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DBF9F" w14:textId="7D9C8AA5" w:rsidR="006677F6" w:rsidRDefault="00A4123F" w:rsidP="00A4123F">
      <w:pPr>
        <w:ind w:right="46"/>
        <w:jc w:val="both"/>
        <w:outlineLvl w:val="0"/>
        <w:rPr>
          <w:rFonts w:ascii="Arial" w:hAnsi="Arial"/>
          <w:b/>
          <w:bCs/>
          <w:color w:val="365F91" w:themeColor="accent1" w:themeShade="BF"/>
          <w:sz w:val="28"/>
          <w:szCs w:val="28"/>
        </w:rPr>
      </w:pPr>
      <w:r w:rsidRPr="00A4123F">
        <w:rPr>
          <w:rFonts w:ascii="Arial" w:hAnsi="Arial"/>
          <w:b/>
          <w:bCs/>
          <w:color w:val="365F91" w:themeColor="accent1" w:themeShade="BF"/>
          <w:sz w:val="28"/>
          <w:szCs w:val="28"/>
        </w:rPr>
        <w:t>Post-doctoral position in Fast Volumetric Imaging for the Assessment of Engrams Connectivity</w:t>
      </w:r>
    </w:p>
    <w:p w14:paraId="61127897" w14:textId="77777777" w:rsidR="00A4123F" w:rsidRPr="00A4123F" w:rsidRDefault="00A4123F" w:rsidP="00A4123F">
      <w:pPr>
        <w:ind w:right="46"/>
        <w:jc w:val="both"/>
        <w:outlineLvl w:val="0"/>
        <w:rPr>
          <w:rFonts w:ascii="Arial" w:hAnsi="Arial"/>
          <w:sz w:val="22"/>
          <w:szCs w:val="22"/>
        </w:rPr>
      </w:pPr>
      <w:r w:rsidRPr="00A4123F">
        <w:rPr>
          <w:rFonts w:ascii="Arial" w:hAnsi="Arial"/>
          <w:sz w:val="22"/>
          <w:szCs w:val="22"/>
        </w:rPr>
        <w:t>ICFO is offering a postdoctoral position to a well-qualified, highly motivated and dynamic young scientist who wishes to enhance his/her scientific career in a friendly and stimulating environment.</w:t>
      </w:r>
    </w:p>
    <w:p w14:paraId="1CA91BC3" w14:textId="77777777" w:rsidR="00A4123F" w:rsidRPr="00A4123F" w:rsidRDefault="00A4123F" w:rsidP="00A4123F">
      <w:pPr>
        <w:ind w:right="46"/>
        <w:jc w:val="both"/>
        <w:outlineLvl w:val="0"/>
        <w:rPr>
          <w:rFonts w:ascii="Arial" w:hAnsi="Arial"/>
          <w:sz w:val="22"/>
          <w:szCs w:val="22"/>
        </w:rPr>
      </w:pPr>
    </w:p>
    <w:p w14:paraId="1E9AD8B1" w14:textId="77777777" w:rsidR="00A4123F" w:rsidRPr="00A4123F" w:rsidRDefault="00A4123F" w:rsidP="00A4123F">
      <w:pPr>
        <w:ind w:right="46"/>
        <w:jc w:val="both"/>
        <w:outlineLvl w:val="0"/>
        <w:rPr>
          <w:rFonts w:ascii="Arial" w:hAnsi="Arial"/>
          <w:sz w:val="22"/>
          <w:szCs w:val="22"/>
        </w:rPr>
      </w:pPr>
      <w:r w:rsidRPr="00A4123F">
        <w:rPr>
          <w:rFonts w:ascii="Arial" w:hAnsi="Arial"/>
          <w:sz w:val="22"/>
          <w:szCs w:val="22"/>
        </w:rPr>
        <w:t xml:space="preserve">The successful candidate will be joining the Super-resolution Light Microscopy &amp; </w:t>
      </w:r>
      <w:proofErr w:type="spellStart"/>
      <w:r w:rsidRPr="00A4123F">
        <w:rPr>
          <w:rFonts w:ascii="Arial" w:hAnsi="Arial"/>
          <w:sz w:val="22"/>
          <w:szCs w:val="22"/>
        </w:rPr>
        <w:t>Nanoscopy</w:t>
      </w:r>
      <w:proofErr w:type="spellEnd"/>
      <w:r w:rsidRPr="00A4123F">
        <w:rPr>
          <w:rFonts w:ascii="Arial" w:hAnsi="Arial"/>
          <w:sz w:val="22"/>
          <w:szCs w:val="22"/>
        </w:rPr>
        <w:t xml:space="preserve"> (SLN) Research Facility at ICFO led by </w:t>
      </w:r>
      <w:proofErr w:type="spellStart"/>
      <w:r w:rsidRPr="00A4123F">
        <w:rPr>
          <w:rFonts w:ascii="Arial" w:hAnsi="Arial"/>
          <w:sz w:val="22"/>
          <w:szCs w:val="22"/>
        </w:rPr>
        <w:t>Dr.</w:t>
      </w:r>
      <w:proofErr w:type="spellEnd"/>
      <w:r w:rsidRPr="00A4123F">
        <w:rPr>
          <w:rFonts w:ascii="Arial" w:hAnsi="Arial"/>
          <w:sz w:val="22"/>
          <w:szCs w:val="22"/>
        </w:rPr>
        <w:t xml:space="preserve"> Pablo </w:t>
      </w:r>
      <w:proofErr w:type="spellStart"/>
      <w:r w:rsidRPr="00A4123F">
        <w:rPr>
          <w:rFonts w:ascii="Arial" w:hAnsi="Arial"/>
          <w:sz w:val="22"/>
          <w:szCs w:val="22"/>
        </w:rPr>
        <w:t>Loza</w:t>
      </w:r>
      <w:proofErr w:type="spellEnd"/>
      <w:r w:rsidRPr="00A4123F">
        <w:rPr>
          <w:rFonts w:ascii="Arial" w:hAnsi="Arial"/>
          <w:sz w:val="22"/>
          <w:szCs w:val="22"/>
        </w:rPr>
        <w:t>-Alvarez which is equipped with front-end microscopy techniques that are able to operate a step beyond the commercial state of the art.</w:t>
      </w:r>
    </w:p>
    <w:p w14:paraId="3577B167" w14:textId="77777777" w:rsidR="00A4123F" w:rsidRPr="00A4123F" w:rsidRDefault="00A4123F" w:rsidP="00A4123F">
      <w:pPr>
        <w:ind w:right="46"/>
        <w:jc w:val="both"/>
        <w:outlineLvl w:val="0"/>
        <w:rPr>
          <w:rFonts w:ascii="Arial" w:hAnsi="Arial"/>
          <w:sz w:val="22"/>
          <w:szCs w:val="22"/>
        </w:rPr>
      </w:pPr>
    </w:p>
    <w:p w14:paraId="797FCCC8" w14:textId="50360B12" w:rsidR="00A4123F" w:rsidRDefault="00A4123F" w:rsidP="00A4123F">
      <w:pPr>
        <w:ind w:right="46"/>
        <w:jc w:val="both"/>
        <w:outlineLvl w:val="0"/>
        <w:rPr>
          <w:rFonts w:ascii="Arial" w:hAnsi="Arial"/>
          <w:sz w:val="22"/>
          <w:szCs w:val="22"/>
        </w:rPr>
      </w:pPr>
      <w:r w:rsidRPr="00A4123F">
        <w:rPr>
          <w:rFonts w:ascii="Arial" w:hAnsi="Arial"/>
          <w:sz w:val="22"/>
          <w:szCs w:val="22"/>
        </w:rPr>
        <w:t>The candidate will be working on exploring the connectivity and plasticity properties of Working Memory - engrams by combining single-cell optogenetics and calcium imaging in ex vivo slices of the mouse anterolateral frontal cortex.</w:t>
      </w:r>
    </w:p>
    <w:p w14:paraId="44539F89" w14:textId="571C171F" w:rsidR="00A4123F" w:rsidRDefault="00A4123F" w:rsidP="00A4123F">
      <w:pPr>
        <w:ind w:right="46"/>
        <w:jc w:val="both"/>
        <w:outlineLvl w:val="0"/>
        <w:rPr>
          <w:rFonts w:ascii="Arial" w:hAnsi="Arial"/>
          <w:sz w:val="22"/>
          <w:szCs w:val="22"/>
        </w:rPr>
      </w:pPr>
    </w:p>
    <w:p w14:paraId="2B4B335E" w14:textId="77777777" w:rsidR="00A4123F" w:rsidRPr="00A4123F" w:rsidRDefault="00A4123F" w:rsidP="00A4123F">
      <w:pPr>
        <w:ind w:right="46"/>
        <w:jc w:val="both"/>
        <w:outlineLvl w:val="0"/>
        <w:rPr>
          <w:rFonts w:ascii="Arial" w:hAnsi="Arial"/>
          <w:sz w:val="22"/>
          <w:szCs w:val="22"/>
        </w:rPr>
      </w:pPr>
      <w:r w:rsidRPr="00A4123F">
        <w:rPr>
          <w:rFonts w:ascii="Arial" w:hAnsi="Arial"/>
          <w:sz w:val="22"/>
          <w:szCs w:val="22"/>
        </w:rPr>
        <w:t xml:space="preserve">Candidates must hold, at the time of contract initiation, an internationally-recognized Ph.D.-equivalent degree (or evidence of its completion in the nearest future) preferably in Physics, Engineering, Biophysics, </w:t>
      </w:r>
      <w:proofErr w:type="spellStart"/>
      <w:r w:rsidRPr="00A4123F">
        <w:rPr>
          <w:rFonts w:ascii="Arial" w:hAnsi="Arial"/>
          <w:sz w:val="22"/>
          <w:szCs w:val="22"/>
        </w:rPr>
        <w:t>Biophotonics</w:t>
      </w:r>
      <w:proofErr w:type="spellEnd"/>
      <w:r w:rsidRPr="00A4123F">
        <w:rPr>
          <w:rFonts w:ascii="Arial" w:hAnsi="Arial"/>
          <w:sz w:val="22"/>
          <w:szCs w:val="22"/>
        </w:rPr>
        <w:t xml:space="preserve"> or relevant field.</w:t>
      </w:r>
    </w:p>
    <w:p w14:paraId="7EFE6124" w14:textId="0449C7DE" w:rsidR="00A4123F" w:rsidRDefault="00A4123F" w:rsidP="00A4123F">
      <w:pPr>
        <w:ind w:right="46"/>
        <w:jc w:val="both"/>
        <w:outlineLvl w:val="0"/>
        <w:rPr>
          <w:rFonts w:ascii="Arial" w:hAnsi="Arial"/>
          <w:sz w:val="22"/>
          <w:szCs w:val="22"/>
        </w:rPr>
      </w:pPr>
    </w:p>
    <w:p w14:paraId="1D854347" w14:textId="01215193" w:rsidR="00A4123F" w:rsidRPr="00A4123F" w:rsidRDefault="00A4123F" w:rsidP="00A4123F">
      <w:pPr>
        <w:ind w:right="46"/>
        <w:jc w:val="both"/>
        <w:outlineLvl w:val="0"/>
        <w:rPr>
          <w:rFonts w:ascii="Arial" w:hAnsi="Arial"/>
          <w:b/>
          <w:bCs/>
          <w:color w:val="365F91" w:themeColor="accent1" w:themeShade="BF"/>
          <w:sz w:val="28"/>
          <w:szCs w:val="28"/>
        </w:rPr>
      </w:pPr>
      <w:r w:rsidRPr="00A4123F">
        <w:rPr>
          <w:rFonts w:ascii="Arial" w:hAnsi="Arial"/>
          <w:b/>
          <w:bCs/>
          <w:color w:val="365F91" w:themeColor="accent1" w:themeShade="BF"/>
          <w:sz w:val="28"/>
          <w:szCs w:val="28"/>
        </w:rPr>
        <w:t>Requirements &amp; Conditions</w:t>
      </w:r>
    </w:p>
    <w:p w14:paraId="7FE1AF47" w14:textId="77777777" w:rsidR="00A4123F" w:rsidRPr="00A4123F" w:rsidRDefault="00A4123F" w:rsidP="00A4123F">
      <w:pPr>
        <w:ind w:right="46"/>
        <w:jc w:val="both"/>
        <w:outlineLvl w:val="0"/>
        <w:rPr>
          <w:rFonts w:ascii="Arial" w:hAnsi="Arial"/>
          <w:sz w:val="22"/>
          <w:szCs w:val="22"/>
        </w:rPr>
      </w:pPr>
      <w:r w:rsidRPr="00A4123F">
        <w:rPr>
          <w:rFonts w:ascii="Arial" w:hAnsi="Arial"/>
          <w:sz w:val="22"/>
          <w:szCs w:val="22"/>
        </w:rPr>
        <w:t>The candidate should have:</w:t>
      </w:r>
    </w:p>
    <w:p w14:paraId="100E2F81" w14:textId="77777777" w:rsidR="00A4123F" w:rsidRPr="00A4123F" w:rsidRDefault="00A4123F" w:rsidP="00A4123F">
      <w:pPr>
        <w:ind w:right="46"/>
        <w:jc w:val="both"/>
        <w:outlineLvl w:val="0"/>
        <w:rPr>
          <w:rFonts w:ascii="Arial" w:hAnsi="Arial"/>
          <w:sz w:val="22"/>
          <w:szCs w:val="22"/>
        </w:rPr>
      </w:pPr>
    </w:p>
    <w:p w14:paraId="436B6FB9" w14:textId="77777777" w:rsidR="00A4123F" w:rsidRDefault="00A4123F" w:rsidP="00A4123F">
      <w:pPr>
        <w:pStyle w:val="ListParagraph"/>
        <w:numPr>
          <w:ilvl w:val="0"/>
          <w:numId w:val="4"/>
        </w:numPr>
        <w:ind w:right="46"/>
        <w:jc w:val="both"/>
        <w:outlineLvl w:val="0"/>
        <w:rPr>
          <w:rFonts w:ascii="Arial" w:hAnsi="Arial"/>
          <w:sz w:val="22"/>
          <w:szCs w:val="22"/>
        </w:rPr>
      </w:pPr>
      <w:r w:rsidRPr="00A4123F">
        <w:rPr>
          <w:rFonts w:ascii="Arial" w:hAnsi="Arial"/>
          <w:sz w:val="22"/>
          <w:szCs w:val="22"/>
        </w:rPr>
        <w:t>Experience working with optical setups</w:t>
      </w:r>
    </w:p>
    <w:p w14:paraId="7070BD47" w14:textId="77777777" w:rsidR="00A4123F" w:rsidRDefault="00A4123F" w:rsidP="00A4123F">
      <w:pPr>
        <w:pStyle w:val="ListParagraph"/>
        <w:numPr>
          <w:ilvl w:val="0"/>
          <w:numId w:val="4"/>
        </w:numPr>
        <w:ind w:right="46"/>
        <w:jc w:val="both"/>
        <w:outlineLvl w:val="0"/>
        <w:rPr>
          <w:rFonts w:ascii="Arial" w:hAnsi="Arial"/>
          <w:sz w:val="22"/>
          <w:szCs w:val="22"/>
        </w:rPr>
      </w:pPr>
      <w:r w:rsidRPr="00A4123F">
        <w:rPr>
          <w:rFonts w:ascii="Arial" w:hAnsi="Arial"/>
          <w:sz w:val="22"/>
          <w:szCs w:val="22"/>
        </w:rPr>
        <w:t>Experience in hardware control and programming</w:t>
      </w:r>
    </w:p>
    <w:p w14:paraId="21FD0844" w14:textId="77777777" w:rsidR="00A4123F" w:rsidRDefault="00A4123F" w:rsidP="00A4123F">
      <w:pPr>
        <w:pStyle w:val="ListParagraph"/>
        <w:numPr>
          <w:ilvl w:val="0"/>
          <w:numId w:val="4"/>
        </w:numPr>
        <w:ind w:right="46"/>
        <w:jc w:val="both"/>
        <w:outlineLvl w:val="0"/>
        <w:rPr>
          <w:rFonts w:ascii="Arial" w:hAnsi="Arial"/>
          <w:sz w:val="22"/>
          <w:szCs w:val="22"/>
        </w:rPr>
      </w:pPr>
      <w:r w:rsidRPr="00A4123F">
        <w:rPr>
          <w:rFonts w:ascii="Arial" w:hAnsi="Arial"/>
          <w:sz w:val="22"/>
          <w:szCs w:val="22"/>
        </w:rPr>
        <w:t>Interest in advance microscopy techniques</w:t>
      </w:r>
    </w:p>
    <w:p w14:paraId="64C99646" w14:textId="77777777" w:rsidR="00A4123F" w:rsidRDefault="00A4123F" w:rsidP="00A4123F">
      <w:pPr>
        <w:pStyle w:val="ListParagraph"/>
        <w:numPr>
          <w:ilvl w:val="0"/>
          <w:numId w:val="4"/>
        </w:numPr>
        <w:ind w:right="46"/>
        <w:jc w:val="both"/>
        <w:outlineLvl w:val="0"/>
        <w:rPr>
          <w:rFonts w:ascii="Arial" w:hAnsi="Arial"/>
          <w:sz w:val="22"/>
          <w:szCs w:val="22"/>
        </w:rPr>
      </w:pPr>
      <w:r w:rsidRPr="00A4123F">
        <w:rPr>
          <w:rFonts w:ascii="Arial" w:hAnsi="Arial"/>
          <w:sz w:val="22"/>
          <w:szCs w:val="22"/>
        </w:rPr>
        <w:t>Interest in live sciences, and neurobiology.</w:t>
      </w:r>
    </w:p>
    <w:p w14:paraId="5ECF25EC" w14:textId="77777777" w:rsidR="00A4123F" w:rsidRDefault="00A4123F" w:rsidP="00A4123F">
      <w:pPr>
        <w:pStyle w:val="ListParagraph"/>
        <w:numPr>
          <w:ilvl w:val="0"/>
          <w:numId w:val="4"/>
        </w:numPr>
        <w:ind w:right="46"/>
        <w:jc w:val="both"/>
        <w:outlineLvl w:val="0"/>
        <w:rPr>
          <w:rFonts w:ascii="Arial" w:hAnsi="Arial"/>
          <w:sz w:val="22"/>
          <w:szCs w:val="22"/>
        </w:rPr>
      </w:pPr>
      <w:r w:rsidRPr="00A4123F">
        <w:rPr>
          <w:rFonts w:ascii="Arial" w:hAnsi="Arial"/>
          <w:sz w:val="22"/>
          <w:szCs w:val="22"/>
        </w:rPr>
        <w:t>Ability to effectively communicate and collaborate with team members, supervisors, and researchers.</w:t>
      </w:r>
    </w:p>
    <w:p w14:paraId="5CFFA5DA" w14:textId="77777777" w:rsidR="00A4123F" w:rsidRDefault="00A4123F" w:rsidP="00A4123F">
      <w:pPr>
        <w:pStyle w:val="ListParagraph"/>
        <w:numPr>
          <w:ilvl w:val="0"/>
          <w:numId w:val="4"/>
        </w:numPr>
        <w:ind w:right="46"/>
        <w:jc w:val="both"/>
        <w:outlineLvl w:val="0"/>
        <w:rPr>
          <w:rFonts w:ascii="Arial" w:hAnsi="Arial"/>
          <w:sz w:val="22"/>
          <w:szCs w:val="22"/>
        </w:rPr>
      </w:pPr>
      <w:r w:rsidRPr="00A4123F">
        <w:rPr>
          <w:rFonts w:ascii="Arial" w:hAnsi="Arial"/>
          <w:sz w:val="22"/>
          <w:szCs w:val="22"/>
        </w:rPr>
        <w:t>Being proactive. Having the ability to independently manage project implementation.</w:t>
      </w:r>
    </w:p>
    <w:p w14:paraId="0D88952C" w14:textId="318F2EB5" w:rsidR="00A4123F" w:rsidRPr="00A4123F" w:rsidRDefault="00A4123F" w:rsidP="00A4123F">
      <w:pPr>
        <w:pStyle w:val="ListParagraph"/>
        <w:numPr>
          <w:ilvl w:val="0"/>
          <w:numId w:val="4"/>
        </w:numPr>
        <w:ind w:right="46"/>
        <w:jc w:val="both"/>
        <w:outlineLvl w:val="0"/>
        <w:rPr>
          <w:rFonts w:ascii="Arial" w:hAnsi="Arial"/>
          <w:sz w:val="22"/>
          <w:szCs w:val="22"/>
        </w:rPr>
      </w:pPr>
      <w:r w:rsidRPr="00A4123F">
        <w:rPr>
          <w:rFonts w:ascii="Arial" w:hAnsi="Arial"/>
          <w:sz w:val="22"/>
          <w:szCs w:val="22"/>
        </w:rPr>
        <w:t>Fluent in written and spoken English.</w:t>
      </w:r>
    </w:p>
    <w:p w14:paraId="4BCF6BEF" w14:textId="77777777" w:rsidR="00A4123F" w:rsidRPr="00A4123F" w:rsidRDefault="00A4123F" w:rsidP="00A4123F">
      <w:pPr>
        <w:ind w:right="46"/>
        <w:jc w:val="both"/>
        <w:outlineLvl w:val="0"/>
        <w:rPr>
          <w:rFonts w:ascii="Arial" w:hAnsi="Arial"/>
          <w:sz w:val="22"/>
          <w:szCs w:val="22"/>
        </w:rPr>
      </w:pPr>
    </w:p>
    <w:p w14:paraId="6F6C9D71" w14:textId="77777777" w:rsidR="00A4123F" w:rsidRPr="00A4123F" w:rsidRDefault="00A4123F" w:rsidP="00A4123F">
      <w:pPr>
        <w:ind w:right="46"/>
        <w:jc w:val="both"/>
        <w:outlineLvl w:val="0"/>
        <w:rPr>
          <w:rFonts w:ascii="Arial" w:hAnsi="Arial"/>
          <w:sz w:val="22"/>
          <w:szCs w:val="22"/>
        </w:rPr>
      </w:pPr>
      <w:r w:rsidRPr="00A4123F">
        <w:rPr>
          <w:rFonts w:ascii="Arial" w:hAnsi="Arial"/>
          <w:sz w:val="22"/>
          <w:szCs w:val="22"/>
        </w:rPr>
        <w:t>ICFO is an equal opportunity employer. Candidates are selected exclusively on merit and potential on the basis of submitted application material. No restrictions related to disabilities, citizenship or gender apply to ICFO positions. ICFO abides by the principles of openness, efficiency, transparency, supportiveness, and international comparability as stated in the European Charter for Researchers and the European Code of Conduct for the Recruitment of Researchers.</w:t>
      </w:r>
    </w:p>
    <w:p w14:paraId="34E0EE4A" w14:textId="77777777" w:rsidR="00A4123F" w:rsidRPr="00A4123F" w:rsidRDefault="00A4123F" w:rsidP="00A4123F">
      <w:pPr>
        <w:ind w:right="46"/>
        <w:jc w:val="both"/>
        <w:outlineLvl w:val="0"/>
        <w:rPr>
          <w:rFonts w:ascii="Arial" w:hAnsi="Arial"/>
          <w:sz w:val="22"/>
          <w:szCs w:val="22"/>
        </w:rPr>
      </w:pPr>
    </w:p>
    <w:p w14:paraId="342258A3" w14:textId="77777777" w:rsidR="00A4123F" w:rsidRPr="00A4123F" w:rsidRDefault="00A4123F" w:rsidP="00A4123F">
      <w:pPr>
        <w:ind w:right="46"/>
        <w:jc w:val="both"/>
        <w:outlineLvl w:val="0"/>
        <w:rPr>
          <w:rFonts w:ascii="Arial" w:hAnsi="Arial"/>
          <w:sz w:val="22"/>
          <w:szCs w:val="22"/>
        </w:rPr>
      </w:pPr>
      <w:r w:rsidRPr="00A4123F">
        <w:rPr>
          <w:rFonts w:ascii="Arial" w:hAnsi="Arial"/>
          <w:sz w:val="22"/>
          <w:szCs w:val="22"/>
        </w:rPr>
        <w:t>Salaries for ICFO Postdoctoral positions are assigned by the Selection Committee, based on experience and seniority of the applicant, as well as the assigned tasks and responsibilities within the group. Standard salaries range from a lower level aligned with national Ramon-y-</w:t>
      </w:r>
      <w:proofErr w:type="spellStart"/>
      <w:r w:rsidRPr="00A4123F">
        <w:rPr>
          <w:rFonts w:ascii="Arial" w:hAnsi="Arial"/>
          <w:sz w:val="22"/>
          <w:szCs w:val="22"/>
        </w:rPr>
        <w:t>Cajal</w:t>
      </w:r>
      <w:proofErr w:type="spellEnd"/>
      <w:r w:rsidRPr="00A4123F">
        <w:rPr>
          <w:rFonts w:ascii="Arial" w:hAnsi="Arial"/>
          <w:sz w:val="22"/>
          <w:szCs w:val="22"/>
        </w:rPr>
        <w:t xml:space="preserve"> fellowships to higher levels aligned with Marie </w:t>
      </w:r>
      <w:proofErr w:type="spellStart"/>
      <w:r w:rsidRPr="00A4123F">
        <w:rPr>
          <w:rFonts w:ascii="Arial" w:hAnsi="Arial"/>
          <w:sz w:val="22"/>
          <w:szCs w:val="22"/>
        </w:rPr>
        <w:t>Skłodowska</w:t>
      </w:r>
      <w:proofErr w:type="spellEnd"/>
      <w:r w:rsidRPr="00A4123F">
        <w:rPr>
          <w:rFonts w:ascii="Arial" w:hAnsi="Arial"/>
          <w:sz w:val="22"/>
          <w:szCs w:val="22"/>
        </w:rPr>
        <w:t>-Curie individual fellowships.</w:t>
      </w:r>
    </w:p>
    <w:p w14:paraId="24AF3132" w14:textId="77777777" w:rsidR="00A4123F" w:rsidRPr="00A4123F" w:rsidRDefault="00A4123F" w:rsidP="00A4123F">
      <w:pPr>
        <w:ind w:right="46"/>
        <w:jc w:val="both"/>
        <w:outlineLvl w:val="0"/>
        <w:rPr>
          <w:rFonts w:ascii="Arial" w:hAnsi="Arial"/>
          <w:sz w:val="22"/>
          <w:szCs w:val="22"/>
        </w:rPr>
      </w:pPr>
    </w:p>
    <w:p w14:paraId="6FFF05AE" w14:textId="77777777" w:rsidR="00A4123F" w:rsidRPr="00A4123F" w:rsidRDefault="00A4123F" w:rsidP="00A4123F">
      <w:pPr>
        <w:ind w:right="46"/>
        <w:jc w:val="both"/>
        <w:outlineLvl w:val="0"/>
        <w:rPr>
          <w:rFonts w:ascii="Arial" w:hAnsi="Arial"/>
          <w:sz w:val="22"/>
          <w:szCs w:val="22"/>
        </w:rPr>
      </w:pPr>
      <w:r w:rsidRPr="00A4123F">
        <w:rPr>
          <w:rFonts w:ascii="Arial" w:hAnsi="Arial"/>
          <w:sz w:val="22"/>
          <w:szCs w:val="22"/>
        </w:rPr>
        <w:t>The contract is offered for a period of 3 years.</w:t>
      </w:r>
    </w:p>
    <w:p w14:paraId="2589DF18" w14:textId="77777777" w:rsidR="00A4123F" w:rsidRPr="00A4123F" w:rsidRDefault="00A4123F" w:rsidP="00A4123F">
      <w:pPr>
        <w:ind w:right="46"/>
        <w:jc w:val="both"/>
        <w:outlineLvl w:val="0"/>
        <w:rPr>
          <w:rFonts w:ascii="Arial" w:hAnsi="Arial"/>
          <w:sz w:val="22"/>
          <w:szCs w:val="22"/>
        </w:rPr>
      </w:pPr>
    </w:p>
    <w:p w14:paraId="6BAFDD9F" w14:textId="568A7CB4" w:rsidR="00A4123F" w:rsidRDefault="00A4123F" w:rsidP="00A4123F">
      <w:pPr>
        <w:ind w:right="46"/>
        <w:jc w:val="both"/>
        <w:outlineLvl w:val="0"/>
        <w:rPr>
          <w:rFonts w:ascii="Arial" w:hAnsi="Arial"/>
          <w:sz w:val="22"/>
          <w:szCs w:val="22"/>
        </w:rPr>
      </w:pPr>
      <w:r w:rsidRPr="00A4123F">
        <w:rPr>
          <w:rFonts w:ascii="Arial" w:hAnsi="Arial"/>
          <w:sz w:val="22"/>
          <w:szCs w:val="22"/>
        </w:rPr>
        <w:lastRenderedPageBreak/>
        <w:t>Additionally, a family allowance is also available on request and after corresponding approval for people with family charges in the terms described in the corresponding policy.</w:t>
      </w:r>
    </w:p>
    <w:p w14:paraId="19DEDD6F" w14:textId="15E1AF36" w:rsidR="00A4123F" w:rsidRDefault="00A4123F" w:rsidP="00A4123F">
      <w:pPr>
        <w:ind w:right="46"/>
        <w:jc w:val="both"/>
        <w:outlineLvl w:val="0"/>
        <w:rPr>
          <w:rFonts w:ascii="Arial" w:hAnsi="Arial"/>
          <w:sz w:val="22"/>
          <w:szCs w:val="22"/>
        </w:rPr>
      </w:pPr>
    </w:p>
    <w:p w14:paraId="0E0B73D3" w14:textId="4E6BE1C9" w:rsidR="00A4123F" w:rsidRPr="00A4123F" w:rsidRDefault="00A4123F" w:rsidP="00A4123F">
      <w:pPr>
        <w:ind w:right="46"/>
        <w:jc w:val="both"/>
        <w:outlineLvl w:val="0"/>
        <w:rPr>
          <w:rFonts w:ascii="Arial" w:hAnsi="Arial"/>
          <w:b/>
          <w:bCs/>
          <w:color w:val="365F91" w:themeColor="accent1" w:themeShade="BF"/>
          <w:sz w:val="28"/>
          <w:szCs w:val="28"/>
        </w:rPr>
      </w:pPr>
      <w:r w:rsidRPr="00A4123F">
        <w:rPr>
          <w:rFonts w:ascii="Arial" w:hAnsi="Arial"/>
          <w:b/>
          <w:bCs/>
          <w:color w:val="365F91" w:themeColor="accent1" w:themeShade="BF"/>
          <w:sz w:val="28"/>
          <w:szCs w:val="28"/>
        </w:rPr>
        <w:t>Application process</w:t>
      </w:r>
    </w:p>
    <w:p w14:paraId="1BC1CC57" w14:textId="74C8E3CB" w:rsidR="00A4123F" w:rsidRDefault="00A4123F" w:rsidP="00A4123F">
      <w:pPr>
        <w:ind w:right="46"/>
        <w:jc w:val="both"/>
        <w:outlineLvl w:val="0"/>
        <w:rPr>
          <w:rFonts w:ascii="Arial" w:hAnsi="Arial"/>
          <w:sz w:val="22"/>
          <w:szCs w:val="22"/>
        </w:rPr>
      </w:pPr>
    </w:p>
    <w:p w14:paraId="2B1F6034" w14:textId="77777777" w:rsidR="00A4123F" w:rsidRPr="00A4123F" w:rsidRDefault="00A4123F" w:rsidP="00A4123F">
      <w:pPr>
        <w:ind w:right="46"/>
        <w:jc w:val="both"/>
        <w:outlineLvl w:val="0"/>
        <w:rPr>
          <w:rFonts w:ascii="Arial" w:hAnsi="Arial"/>
          <w:sz w:val="22"/>
          <w:szCs w:val="22"/>
        </w:rPr>
      </w:pPr>
      <w:r w:rsidRPr="00A4123F">
        <w:rPr>
          <w:rFonts w:ascii="Arial" w:hAnsi="Arial"/>
          <w:sz w:val="22"/>
          <w:szCs w:val="22"/>
        </w:rPr>
        <w:t>Suitable candidates are requested to submit:</w:t>
      </w:r>
    </w:p>
    <w:p w14:paraId="6DBA73DE" w14:textId="77777777" w:rsidR="00A4123F" w:rsidRPr="00A4123F" w:rsidRDefault="00A4123F" w:rsidP="00A4123F">
      <w:pPr>
        <w:ind w:right="46"/>
        <w:jc w:val="both"/>
        <w:outlineLvl w:val="0"/>
        <w:rPr>
          <w:rFonts w:ascii="Arial" w:hAnsi="Arial"/>
          <w:sz w:val="22"/>
          <w:szCs w:val="22"/>
        </w:rPr>
      </w:pPr>
    </w:p>
    <w:p w14:paraId="24FC08B5" w14:textId="77777777" w:rsidR="00A4123F" w:rsidRPr="00A4123F" w:rsidRDefault="00A4123F" w:rsidP="00A4123F">
      <w:pPr>
        <w:pStyle w:val="ListParagraph"/>
        <w:numPr>
          <w:ilvl w:val="0"/>
          <w:numId w:val="5"/>
        </w:numPr>
        <w:ind w:right="46"/>
        <w:jc w:val="both"/>
        <w:outlineLvl w:val="0"/>
        <w:rPr>
          <w:rFonts w:ascii="Arial" w:hAnsi="Arial"/>
          <w:sz w:val="22"/>
          <w:szCs w:val="22"/>
        </w:rPr>
      </w:pPr>
      <w:r w:rsidRPr="00A4123F">
        <w:rPr>
          <w:rFonts w:ascii="Arial" w:hAnsi="Arial"/>
          <w:sz w:val="22"/>
          <w:szCs w:val="22"/>
        </w:rPr>
        <w:t>Presentation letter with a declaration of interest,</w:t>
      </w:r>
    </w:p>
    <w:p w14:paraId="73E6C15F" w14:textId="77777777" w:rsidR="00A4123F" w:rsidRPr="00A4123F" w:rsidRDefault="00A4123F" w:rsidP="00A4123F">
      <w:pPr>
        <w:pStyle w:val="ListParagraph"/>
        <w:numPr>
          <w:ilvl w:val="0"/>
          <w:numId w:val="5"/>
        </w:numPr>
        <w:ind w:right="46"/>
        <w:jc w:val="both"/>
        <w:outlineLvl w:val="0"/>
        <w:rPr>
          <w:rFonts w:ascii="Arial" w:hAnsi="Arial"/>
          <w:sz w:val="22"/>
          <w:szCs w:val="22"/>
        </w:rPr>
      </w:pPr>
      <w:r w:rsidRPr="00A4123F">
        <w:rPr>
          <w:rFonts w:ascii="Arial" w:hAnsi="Arial"/>
          <w:sz w:val="22"/>
          <w:szCs w:val="22"/>
        </w:rPr>
        <w:t>Curriculum Vitae, including contact details,</w:t>
      </w:r>
    </w:p>
    <w:p w14:paraId="76954D7F" w14:textId="77777777" w:rsidR="00A4123F" w:rsidRPr="00A4123F" w:rsidRDefault="00A4123F" w:rsidP="00A4123F">
      <w:pPr>
        <w:pStyle w:val="ListParagraph"/>
        <w:numPr>
          <w:ilvl w:val="0"/>
          <w:numId w:val="5"/>
        </w:numPr>
        <w:ind w:right="46"/>
        <w:jc w:val="both"/>
        <w:outlineLvl w:val="0"/>
        <w:rPr>
          <w:rFonts w:ascii="Arial" w:hAnsi="Arial"/>
          <w:sz w:val="22"/>
          <w:szCs w:val="22"/>
        </w:rPr>
      </w:pPr>
      <w:r w:rsidRPr="00A4123F">
        <w:rPr>
          <w:rFonts w:ascii="Arial" w:hAnsi="Arial"/>
          <w:sz w:val="22"/>
          <w:szCs w:val="22"/>
        </w:rPr>
        <w:t>The contact e-mail of two potential referees.</w:t>
      </w:r>
    </w:p>
    <w:p w14:paraId="58CB083B" w14:textId="77777777" w:rsidR="00A4123F" w:rsidRPr="00A4123F" w:rsidRDefault="00A4123F" w:rsidP="00A4123F">
      <w:pPr>
        <w:ind w:right="46"/>
        <w:jc w:val="both"/>
        <w:outlineLvl w:val="0"/>
        <w:rPr>
          <w:rFonts w:ascii="Arial" w:hAnsi="Arial"/>
          <w:sz w:val="22"/>
          <w:szCs w:val="22"/>
        </w:rPr>
      </w:pPr>
      <w:r w:rsidRPr="00A4123F">
        <w:rPr>
          <w:rFonts w:ascii="Arial" w:hAnsi="Arial"/>
          <w:sz w:val="22"/>
          <w:szCs w:val="22"/>
        </w:rPr>
        <w:t>Candidates will be assessed as they apply and the call will remain open until the suitable candidate is identified.</w:t>
      </w:r>
    </w:p>
    <w:p w14:paraId="0007AC75" w14:textId="77777777" w:rsidR="00A4123F" w:rsidRPr="00A4123F" w:rsidRDefault="00A4123F" w:rsidP="00A4123F">
      <w:pPr>
        <w:ind w:right="46"/>
        <w:jc w:val="both"/>
        <w:outlineLvl w:val="0"/>
        <w:rPr>
          <w:rFonts w:ascii="Arial" w:hAnsi="Arial"/>
          <w:sz w:val="22"/>
          <w:szCs w:val="22"/>
        </w:rPr>
      </w:pPr>
    </w:p>
    <w:p w14:paraId="416FC2FF" w14:textId="602DBED0" w:rsidR="00A4123F" w:rsidRPr="00A4123F" w:rsidRDefault="00A4123F" w:rsidP="00A4123F">
      <w:pPr>
        <w:ind w:right="46"/>
        <w:jc w:val="both"/>
        <w:outlineLvl w:val="0"/>
        <w:rPr>
          <w:rFonts w:ascii="Arial" w:hAnsi="Arial"/>
          <w:sz w:val="22"/>
          <w:szCs w:val="22"/>
        </w:rPr>
      </w:pPr>
      <w:r w:rsidRPr="00A4123F">
        <w:rPr>
          <w:rFonts w:ascii="Arial" w:hAnsi="Arial"/>
          <w:sz w:val="22"/>
          <w:szCs w:val="22"/>
        </w:rPr>
        <w:t xml:space="preserve">Candidates may contact </w:t>
      </w:r>
      <w:hyperlink r:id="rId11" w:history="1">
        <w:r w:rsidRPr="00B435C3">
          <w:rPr>
            <w:rStyle w:val="Hyperlink"/>
            <w:rFonts w:ascii="Arial" w:hAnsi="Arial"/>
            <w:sz w:val="22"/>
            <w:szCs w:val="22"/>
          </w:rPr>
          <w:t>jobs@icfo.eu</w:t>
        </w:r>
      </w:hyperlink>
      <w:r>
        <w:rPr>
          <w:rFonts w:ascii="Arial" w:hAnsi="Arial"/>
          <w:sz w:val="22"/>
          <w:szCs w:val="22"/>
        </w:rPr>
        <w:t xml:space="preserve"> </w:t>
      </w:r>
      <w:r w:rsidRPr="00A4123F">
        <w:rPr>
          <w:rFonts w:ascii="Arial" w:hAnsi="Arial"/>
          <w:sz w:val="22"/>
          <w:szCs w:val="22"/>
        </w:rPr>
        <w:t xml:space="preserve">for formal enquiries regarding the application, as well as address scientific enquiries to </w:t>
      </w:r>
      <w:hyperlink r:id="rId12" w:history="1">
        <w:r w:rsidRPr="00B435C3">
          <w:rPr>
            <w:rStyle w:val="Hyperlink"/>
            <w:rFonts w:ascii="Arial" w:hAnsi="Arial"/>
            <w:sz w:val="22"/>
            <w:szCs w:val="22"/>
          </w:rPr>
          <w:t>pablo.loza@icfo.eu</w:t>
        </w:r>
      </w:hyperlink>
      <w:r>
        <w:rPr>
          <w:rFonts w:ascii="Arial" w:hAnsi="Arial"/>
          <w:sz w:val="22"/>
          <w:szCs w:val="22"/>
        </w:rPr>
        <w:t xml:space="preserve"> </w:t>
      </w:r>
    </w:p>
    <w:p w14:paraId="779876D8" w14:textId="77777777" w:rsidR="00A4123F" w:rsidRPr="00A4123F" w:rsidRDefault="00A4123F" w:rsidP="00A4123F">
      <w:pPr>
        <w:ind w:right="46"/>
        <w:jc w:val="both"/>
        <w:outlineLvl w:val="0"/>
        <w:rPr>
          <w:rFonts w:ascii="Arial" w:hAnsi="Arial"/>
          <w:sz w:val="22"/>
          <w:szCs w:val="22"/>
        </w:rPr>
      </w:pPr>
    </w:p>
    <w:p w14:paraId="2F142B84" w14:textId="5638F584" w:rsidR="00A4123F" w:rsidRPr="00A4123F" w:rsidRDefault="00A4123F" w:rsidP="00A4123F">
      <w:pPr>
        <w:ind w:right="46"/>
        <w:jc w:val="both"/>
        <w:outlineLvl w:val="0"/>
        <w:rPr>
          <w:rFonts w:ascii="Arial" w:hAnsi="Arial"/>
          <w:sz w:val="22"/>
          <w:szCs w:val="22"/>
        </w:rPr>
      </w:pPr>
      <w:r w:rsidRPr="00A4123F">
        <w:rPr>
          <w:rFonts w:ascii="Arial" w:hAnsi="Arial"/>
          <w:sz w:val="22"/>
          <w:szCs w:val="22"/>
        </w:rPr>
        <w:t xml:space="preserve">For update information about the hosting group, please visit </w:t>
      </w:r>
      <w:hyperlink r:id="rId13" w:history="1">
        <w:r w:rsidRPr="00B435C3">
          <w:rPr>
            <w:rStyle w:val="Hyperlink"/>
            <w:rFonts w:ascii="Arial" w:hAnsi="Arial"/>
            <w:sz w:val="22"/>
            <w:szCs w:val="22"/>
          </w:rPr>
          <w:t>https://www.icfo.eu/research-group/4/sln/home/10305</w:t>
        </w:r>
      </w:hyperlink>
      <w:r>
        <w:rPr>
          <w:rFonts w:ascii="Arial" w:hAnsi="Arial"/>
          <w:sz w:val="22"/>
          <w:szCs w:val="22"/>
        </w:rPr>
        <w:t xml:space="preserve"> </w:t>
      </w:r>
    </w:p>
    <w:p w14:paraId="33D621EC" w14:textId="77777777" w:rsidR="00A4123F" w:rsidRPr="00A4123F" w:rsidRDefault="00A4123F" w:rsidP="00A4123F">
      <w:pPr>
        <w:ind w:right="46"/>
        <w:jc w:val="both"/>
        <w:outlineLvl w:val="0"/>
        <w:rPr>
          <w:rFonts w:ascii="Arial" w:hAnsi="Arial"/>
          <w:sz w:val="22"/>
          <w:szCs w:val="22"/>
        </w:rPr>
      </w:pPr>
    </w:p>
    <w:p w14:paraId="59D7D9CE" w14:textId="3CD72AAC" w:rsidR="00A4123F" w:rsidRDefault="00A4123F" w:rsidP="00A4123F">
      <w:pPr>
        <w:ind w:right="46"/>
        <w:jc w:val="both"/>
        <w:outlineLvl w:val="0"/>
        <w:rPr>
          <w:rFonts w:ascii="Arial" w:hAnsi="Arial"/>
          <w:sz w:val="22"/>
          <w:szCs w:val="22"/>
        </w:rPr>
      </w:pPr>
      <w:r w:rsidRPr="00A4123F">
        <w:rPr>
          <w:rFonts w:ascii="Arial" w:hAnsi="Arial"/>
          <w:sz w:val="22"/>
          <w:szCs w:val="22"/>
        </w:rPr>
        <w:t xml:space="preserve">For updated information about ICFO, please visit </w:t>
      </w:r>
      <w:hyperlink r:id="rId14" w:history="1">
        <w:r w:rsidRPr="00B435C3">
          <w:rPr>
            <w:rStyle w:val="Hyperlink"/>
            <w:rFonts w:ascii="Arial" w:hAnsi="Arial"/>
            <w:sz w:val="22"/>
            <w:szCs w:val="22"/>
          </w:rPr>
          <w:t>https://www.icfo.e</w:t>
        </w:r>
        <w:r w:rsidRPr="00B435C3">
          <w:rPr>
            <w:rStyle w:val="Hyperlink"/>
            <w:rFonts w:ascii="Arial" w:hAnsi="Arial"/>
            <w:sz w:val="22"/>
            <w:szCs w:val="22"/>
          </w:rPr>
          <w:t>u</w:t>
        </w:r>
      </w:hyperlink>
      <w:r>
        <w:rPr>
          <w:rFonts w:ascii="Arial" w:hAnsi="Arial"/>
          <w:sz w:val="22"/>
          <w:szCs w:val="22"/>
        </w:rPr>
        <w:t xml:space="preserve"> </w:t>
      </w:r>
    </w:p>
    <w:p w14:paraId="7107E0EB" w14:textId="564C7D6C" w:rsidR="00A4123F" w:rsidRDefault="00A4123F" w:rsidP="00A4123F">
      <w:pPr>
        <w:ind w:right="46"/>
        <w:jc w:val="both"/>
        <w:outlineLvl w:val="0"/>
        <w:rPr>
          <w:rFonts w:ascii="Arial" w:hAnsi="Arial"/>
          <w:sz w:val="22"/>
          <w:szCs w:val="22"/>
        </w:rPr>
      </w:pPr>
    </w:p>
    <w:p w14:paraId="00809C8C" w14:textId="77777777" w:rsidR="00A4123F" w:rsidRPr="00A4123F" w:rsidRDefault="00A4123F" w:rsidP="00A4123F">
      <w:pPr>
        <w:ind w:right="46"/>
        <w:jc w:val="both"/>
        <w:outlineLvl w:val="0"/>
        <w:rPr>
          <w:rFonts w:ascii="Arial" w:hAnsi="Arial"/>
          <w:sz w:val="22"/>
          <w:szCs w:val="22"/>
        </w:rPr>
      </w:pPr>
      <w:r w:rsidRPr="00A4123F">
        <w:rPr>
          <w:rFonts w:ascii="Arial" w:hAnsi="Arial"/>
          <w:sz w:val="22"/>
          <w:szCs w:val="22"/>
        </w:rPr>
        <w:t>Share this opening!</w:t>
      </w:r>
    </w:p>
    <w:p w14:paraId="61025277" w14:textId="77777777" w:rsidR="00A4123F" w:rsidRPr="00A4123F" w:rsidRDefault="00A4123F" w:rsidP="00A4123F">
      <w:pPr>
        <w:ind w:right="46"/>
        <w:jc w:val="both"/>
        <w:outlineLvl w:val="0"/>
        <w:rPr>
          <w:rFonts w:ascii="Arial" w:hAnsi="Arial"/>
          <w:sz w:val="22"/>
          <w:szCs w:val="22"/>
        </w:rPr>
      </w:pPr>
      <w:r w:rsidRPr="00A4123F">
        <w:rPr>
          <w:rFonts w:ascii="Arial" w:hAnsi="Arial"/>
          <w:sz w:val="22"/>
          <w:szCs w:val="22"/>
        </w:rPr>
        <w:t>Use the following URL:</w:t>
      </w:r>
    </w:p>
    <w:p w14:paraId="4F74815C" w14:textId="7CE9B0ED" w:rsidR="00A4123F" w:rsidRPr="00A4123F" w:rsidRDefault="00A4123F" w:rsidP="00A4123F">
      <w:pPr>
        <w:ind w:right="46"/>
        <w:jc w:val="both"/>
        <w:outlineLvl w:val="0"/>
        <w:rPr>
          <w:rFonts w:ascii="Arial" w:hAnsi="Arial"/>
          <w:sz w:val="22"/>
          <w:szCs w:val="22"/>
        </w:rPr>
      </w:pPr>
      <w:hyperlink r:id="rId15" w:history="1">
        <w:r w:rsidRPr="00B435C3">
          <w:rPr>
            <w:rStyle w:val="Hyperlink"/>
            <w:rFonts w:ascii="Arial" w:hAnsi="Arial"/>
            <w:sz w:val="22"/>
            <w:szCs w:val="22"/>
          </w:rPr>
          <w:t>https://jobs.icfo.eu/?detail=970</w:t>
        </w:r>
      </w:hyperlink>
      <w:r>
        <w:rPr>
          <w:rFonts w:ascii="Arial" w:hAnsi="Arial"/>
          <w:sz w:val="22"/>
          <w:szCs w:val="22"/>
        </w:rPr>
        <w:t xml:space="preserve"> </w:t>
      </w:r>
    </w:p>
    <w:sectPr w:rsidR="00A4123F" w:rsidRPr="00A4123F" w:rsidSect="00323C4A">
      <w:headerReference w:type="even" r:id="rId16"/>
      <w:headerReference w:type="default" r:id="rId17"/>
      <w:footerReference w:type="even" r:id="rId18"/>
      <w:footerReference w:type="default" r:id="rId19"/>
      <w:footerReference w:type="first" r:id="rId20"/>
      <w:pgSz w:w="11900" w:h="16840"/>
      <w:pgMar w:top="2478" w:right="1410" w:bottom="1843" w:left="1797" w:header="680" w:footer="7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85ED" w14:textId="77777777" w:rsidR="00192A04" w:rsidRDefault="00192A04" w:rsidP="00FD0C49">
      <w:r>
        <w:separator/>
      </w:r>
    </w:p>
  </w:endnote>
  <w:endnote w:type="continuationSeparator" w:id="0">
    <w:p w14:paraId="5A46BB53" w14:textId="77777777" w:rsidR="00192A04" w:rsidRDefault="00192A04" w:rsidP="00FD0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FFF6" w14:textId="77777777" w:rsidR="00270E52" w:rsidRDefault="00270E52" w:rsidP="00270E5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AA3738" w14:textId="77777777" w:rsidR="00270E52" w:rsidRDefault="00192A04" w:rsidP="00270E52">
    <w:pPr>
      <w:ind w:right="360"/>
    </w:pPr>
    <w:sdt>
      <w:sdtPr>
        <w:id w:val="-1749412319"/>
        <w:temporary/>
        <w:showingPlcHdr/>
      </w:sdtPr>
      <w:sdtEndPr/>
      <w:sdtContent>
        <w:r w:rsidR="00270E52">
          <w:t>[Type text]</w:t>
        </w:r>
      </w:sdtContent>
    </w:sdt>
    <w:r w:rsidR="00270E52">
      <w:ptab w:relativeTo="margin" w:alignment="center" w:leader="none"/>
    </w:r>
    <w:sdt>
      <w:sdtPr>
        <w:id w:val="699436548"/>
        <w:temporary/>
        <w:showingPlcHdr/>
      </w:sdtPr>
      <w:sdtEndPr/>
      <w:sdtContent>
        <w:r w:rsidR="00270E52">
          <w:t>[Type text]</w:t>
        </w:r>
      </w:sdtContent>
    </w:sdt>
    <w:r w:rsidR="00270E52">
      <w:ptab w:relativeTo="margin" w:alignment="right" w:leader="none"/>
    </w:r>
    <w:sdt>
      <w:sdtPr>
        <w:id w:val="-1960330922"/>
        <w:temporary/>
        <w:showingPlcHdr/>
      </w:sdtPr>
      <w:sdtEndPr/>
      <w:sdtContent>
        <w:r w:rsidR="00270E52">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664ED" w14:textId="77777777" w:rsidR="00270E52" w:rsidRPr="00270E52" w:rsidRDefault="00270E52" w:rsidP="0022442A">
    <w:pPr>
      <w:pStyle w:val="Footer"/>
      <w:framePr w:wrap="around" w:vAnchor="text" w:hAnchor="page" w:x="10677" w:y="-472"/>
      <w:rPr>
        <w:rStyle w:val="PageNumber"/>
        <w:rFonts w:ascii="Arial" w:hAnsi="Arial" w:cs="Arial"/>
        <w:color w:val="001489"/>
        <w:sz w:val="18"/>
        <w:szCs w:val="18"/>
      </w:rPr>
    </w:pPr>
  </w:p>
  <w:p w14:paraId="7F9AA33F" w14:textId="77777777" w:rsidR="00270E52" w:rsidRPr="00312CFA" w:rsidRDefault="0022442A" w:rsidP="00270E52">
    <w:pPr>
      <w:tabs>
        <w:tab w:val="right" w:pos="9072"/>
      </w:tabs>
      <w:ind w:left="-851" w:right="360"/>
      <w:jc w:val="both"/>
    </w:pPr>
    <w:r>
      <w:rPr>
        <w:noProof/>
        <w:lang w:val="es-ES" w:eastAsia="es-ES"/>
      </w:rPr>
      <mc:AlternateContent>
        <mc:Choice Requires="wps">
          <w:drawing>
            <wp:anchor distT="0" distB="0" distL="114300" distR="114300" simplePos="0" relativeHeight="251660288" behindDoc="0" locked="0" layoutInCell="1" allowOverlap="1" wp14:anchorId="0F55F6FB" wp14:editId="6FF0BC4B">
              <wp:simplePos x="0" y="0"/>
              <wp:positionH relativeFrom="column">
                <wp:posOffset>-545465</wp:posOffset>
              </wp:positionH>
              <wp:positionV relativeFrom="paragraph">
                <wp:posOffset>-426085</wp:posOffset>
              </wp:positionV>
              <wp:extent cx="6286500" cy="0"/>
              <wp:effectExtent l="0" t="0" r="12700" b="25400"/>
              <wp:wrapNone/>
              <wp:docPr id="4" name="Straight Connector 4"/>
              <wp:cNvGraphicFramePr/>
              <a:graphic xmlns:a="http://schemas.openxmlformats.org/drawingml/2006/main">
                <a:graphicData uri="http://schemas.microsoft.com/office/word/2010/wordprocessingShape">
                  <wps:wsp>
                    <wps:cNvCnPr/>
                    <wps:spPr>
                      <a:xfrm>
                        <a:off x="0" y="0"/>
                        <a:ext cx="6286500" cy="0"/>
                      </a:xfrm>
                      <a:prstGeom prst="line">
                        <a:avLst/>
                      </a:prstGeom>
                      <a:ln w="3175" cmpd="sng">
                        <a:solidFill>
                          <a:srgbClr val="001489"/>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2EF176"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95pt,-33.55pt" to="452.0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" strokecolor="#001489" strokeweight=".25pt"/>
          </w:pict>
        </mc:Fallback>
      </mc:AlternateContent>
    </w:r>
    <w:r>
      <w:rPr>
        <w:noProof/>
        <w:lang w:val="es-ES" w:eastAsia="es-ES"/>
      </w:rPr>
      <mc:AlternateContent>
        <mc:Choice Requires="wps">
          <w:drawing>
            <wp:anchor distT="0" distB="0" distL="114300" distR="114300" simplePos="0" relativeHeight="251667456" behindDoc="0" locked="0" layoutInCell="1" allowOverlap="1" wp14:anchorId="01748389" wp14:editId="6DE6BCAA">
              <wp:simplePos x="0" y="0"/>
              <wp:positionH relativeFrom="column">
                <wp:posOffset>-685800</wp:posOffset>
              </wp:positionH>
              <wp:positionV relativeFrom="paragraph">
                <wp:posOffset>-360590</wp:posOffset>
              </wp:positionV>
              <wp:extent cx="5715000" cy="673100"/>
              <wp:effectExtent l="0" t="0" r="0" b="12700"/>
              <wp:wrapNone/>
              <wp:docPr id="9" name="Text Box 9"/>
              <wp:cNvGraphicFramePr/>
              <a:graphic xmlns:a="http://schemas.openxmlformats.org/drawingml/2006/main">
                <a:graphicData uri="http://schemas.microsoft.com/office/word/2010/wordprocessingShape">
                  <wps:wsp>
                    <wps:cNvSpPr txBox="1"/>
                    <wps:spPr>
                      <a:xfrm>
                        <a:off x="0" y="0"/>
                        <a:ext cx="5715000" cy="673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7E0B1CE" w14:textId="77777777" w:rsidR="0022442A" w:rsidRPr="0022442A" w:rsidRDefault="0022442A" w:rsidP="0022442A">
                          <w:pPr>
                            <w:pStyle w:val="Footer"/>
                            <w:rPr>
                              <w:rFonts w:ascii="Arial" w:hAnsi="Arial"/>
                              <w:color w:val="001489"/>
                              <w:sz w:val="16"/>
                              <w:szCs w:val="16"/>
                            </w:rPr>
                          </w:pPr>
                          <w:r w:rsidRPr="0022442A">
                            <w:rPr>
                              <w:rFonts w:ascii="Arial" w:hAnsi="Arial"/>
                              <w:color w:val="001489"/>
                              <w:sz w:val="16"/>
                              <w:szCs w:val="16"/>
                            </w:rPr>
                            <w:t xml:space="preserve">Mediterranean Technology Park, </w:t>
                          </w:r>
                        </w:p>
                        <w:p w14:paraId="12120E5F" w14:textId="77777777" w:rsidR="0022442A" w:rsidRPr="0022442A" w:rsidRDefault="0022442A" w:rsidP="0022442A">
                          <w:pPr>
                            <w:pStyle w:val="Footer"/>
                            <w:rPr>
                              <w:rFonts w:ascii="Arial" w:hAnsi="Arial"/>
                              <w:color w:val="001489"/>
                              <w:sz w:val="16"/>
                              <w:szCs w:val="16"/>
                            </w:rPr>
                          </w:pPr>
                          <w:r w:rsidRPr="0022442A">
                            <w:rPr>
                              <w:rFonts w:ascii="Arial" w:hAnsi="Arial"/>
                              <w:color w:val="001489"/>
                              <w:sz w:val="16"/>
                              <w:szCs w:val="16"/>
                            </w:rPr>
                            <w:t xml:space="preserve">Av. Carl Friedrich Gauss 3, 08860 </w:t>
                          </w:r>
                          <w:proofErr w:type="spellStart"/>
                          <w:r w:rsidRPr="0022442A">
                            <w:rPr>
                              <w:rFonts w:ascii="Arial" w:hAnsi="Arial"/>
                              <w:color w:val="001489"/>
                              <w:sz w:val="16"/>
                              <w:szCs w:val="16"/>
                            </w:rPr>
                            <w:t>Castelldefels</w:t>
                          </w:r>
                          <w:proofErr w:type="spellEnd"/>
                          <w:r w:rsidRPr="0022442A">
                            <w:rPr>
                              <w:rFonts w:ascii="Arial" w:hAnsi="Arial"/>
                              <w:color w:val="001489"/>
                              <w:sz w:val="16"/>
                              <w:szCs w:val="16"/>
                            </w:rPr>
                            <w:t xml:space="preserve"> (Barcelona) </w:t>
                          </w:r>
                        </w:p>
                        <w:p w14:paraId="59BE0084" w14:textId="77777777" w:rsidR="0022442A" w:rsidRPr="0022442A" w:rsidRDefault="0022442A" w:rsidP="0022442A">
                          <w:pPr>
                            <w:pStyle w:val="Footer"/>
                            <w:rPr>
                              <w:rFonts w:ascii="Arial" w:hAnsi="Arial"/>
                              <w:color w:val="001489"/>
                              <w:sz w:val="16"/>
                              <w:szCs w:val="16"/>
                            </w:rPr>
                          </w:pPr>
                          <w:r w:rsidRPr="0022442A">
                            <w:rPr>
                              <w:rFonts w:ascii="Arial" w:hAnsi="Arial"/>
                              <w:color w:val="001489"/>
                              <w:sz w:val="16"/>
                              <w:szCs w:val="16"/>
                            </w:rPr>
                            <w:t>T. 93 553 40 02 - F. 93 553 40 00</w:t>
                          </w:r>
                        </w:p>
                        <w:p w14:paraId="6926B605" w14:textId="77777777" w:rsidR="0022442A" w:rsidRPr="0022442A" w:rsidRDefault="0022442A" w:rsidP="0022442A">
                          <w:pPr>
                            <w:pStyle w:val="Footer"/>
                            <w:rPr>
                              <w:sz w:val="16"/>
                              <w:szCs w:val="16"/>
                            </w:rPr>
                          </w:pPr>
                          <w:r w:rsidRPr="0022442A">
                            <w:rPr>
                              <w:rFonts w:ascii="Arial" w:hAnsi="Arial"/>
                              <w:color w:val="001489"/>
                              <w:sz w:val="16"/>
                              <w:szCs w:val="16"/>
                            </w:rPr>
                            <w:t>icfo.eu</w:t>
                          </w:r>
                        </w:p>
                        <w:p w14:paraId="0D21D781" w14:textId="77777777" w:rsidR="00270E52" w:rsidRPr="0022442A" w:rsidRDefault="00270E52" w:rsidP="0022442A">
                          <w:pPr>
                            <w:rPr>
                              <w:rFonts w:ascii="Arial" w:hAnsi="Arial"/>
                              <w:color w:val="001489"/>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748389" id="_x0000_t202" coordsize="21600,21600" o:spt="202" path="m,l,21600r21600,l21600,xe">
              <v:stroke joinstyle="miter"/>
              <v:path gradientshapeok="t" o:connecttype="rect"/>
            </v:shapetype>
            <v:shape id="Text Box 9" o:spid="_x0000_s1026" type="#_x0000_t202" style="position:absolute;left:0;text-align:left;margin-left:-54pt;margin-top:-28.4pt;width:450pt;height: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" filled="f" stroked="f">
              <v:textbox>
                <w:txbxContent>
                  <w:p w14:paraId="47E0B1CE" w14:textId="77777777" w:rsidR="0022442A" w:rsidRPr="0022442A" w:rsidRDefault="0022442A" w:rsidP="0022442A">
                    <w:pPr>
                      <w:pStyle w:val="Footer"/>
                      <w:rPr>
                        <w:rFonts w:ascii="Arial" w:hAnsi="Arial"/>
                        <w:color w:val="001489"/>
                        <w:sz w:val="16"/>
                        <w:szCs w:val="16"/>
                      </w:rPr>
                    </w:pPr>
                    <w:r w:rsidRPr="0022442A">
                      <w:rPr>
                        <w:rFonts w:ascii="Arial" w:hAnsi="Arial"/>
                        <w:color w:val="001489"/>
                        <w:sz w:val="16"/>
                        <w:szCs w:val="16"/>
                      </w:rPr>
                      <w:t xml:space="preserve">Mediterranean Technology Park, </w:t>
                    </w:r>
                  </w:p>
                  <w:p w14:paraId="12120E5F" w14:textId="77777777" w:rsidR="0022442A" w:rsidRPr="0022442A" w:rsidRDefault="0022442A" w:rsidP="0022442A">
                    <w:pPr>
                      <w:pStyle w:val="Footer"/>
                      <w:rPr>
                        <w:rFonts w:ascii="Arial" w:hAnsi="Arial"/>
                        <w:color w:val="001489"/>
                        <w:sz w:val="16"/>
                        <w:szCs w:val="16"/>
                      </w:rPr>
                    </w:pPr>
                    <w:r w:rsidRPr="0022442A">
                      <w:rPr>
                        <w:rFonts w:ascii="Arial" w:hAnsi="Arial"/>
                        <w:color w:val="001489"/>
                        <w:sz w:val="16"/>
                        <w:szCs w:val="16"/>
                      </w:rPr>
                      <w:t xml:space="preserve">Av. Carl Friedrich Gauss 3, 08860 </w:t>
                    </w:r>
                    <w:proofErr w:type="spellStart"/>
                    <w:r w:rsidRPr="0022442A">
                      <w:rPr>
                        <w:rFonts w:ascii="Arial" w:hAnsi="Arial"/>
                        <w:color w:val="001489"/>
                        <w:sz w:val="16"/>
                        <w:szCs w:val="16"/>
                      </w:rPr>
                      <w:t>Castelldefels</w:t>
                    </w:r>
                    <w:proofErr w:type="spellEnd"/>
                    <w:r w:rsidRPr="0022442A">
                      <w:rPr>
                        <w:rFonts w:ascii="Arial" w:hAnsi="Arial"/>
                        <w:color w:val="001489"/>
                        <w:sz w:val="16"/>
                        <w:szCs w:val="16"/>
                      </w:rPr>
                      <w:t xml:space="preserve"> (Barcelona) </w:t>
                    </w:r>
                  </w:p>
                  <w:p w14:paraId="59BE0084" w14:textId="77777777" w:rsidR="0022442A" w:rsidRPr="0022442A" w:rsidRDefault="0022442A" w:rsidP="0022442A">
                    <w:pPr>
                      <w:pStyle w:val="Footer"/>
                      <w:rPr>
                        <w:rFonts w:ascii="Arial" w:hAnsi="Arial"/>
                        <w:color w:val="001489"/>
                        <w:sz w:val="16"/>
                        <w:szCs w:val="16"/>
                      </w:rPr>
                    </w:pPr>
                    <w:r w:rsidRPr="0022442A">
                      <w:rPr>
                        <w:rFonts w:ascii="Arial" w:hAnsi="Arial"/>
                        <w:color w:val="001489"/>
                        <w:sz w:val="16"/>
                        <w:szCs w:val="16"/>
                      </w:rPr>
                      <w:t>T. 93 553 40 02 - F. 93 553 40 00</w:t>
                    </w:r>
                  </w:p>
                  <w:p w14:paraId="6926B605" w14:textId="77777777" w:rsidR="0022442A" w:rsidRPr="0022442A" w:rsidRDefault="0022442A" w:rsidP="0022442A">
                    <w:pPr>
                      <w:pStyle w:val="Footer"/>
                      <w:rPr>
                        <w:sz w:val="16"/>
                        <w:szCs w:val="16"/>
                      </w:rPr>
                    </w:pPr>
                    <w:r w:rsidRPr="0022442A">
                      <w:rPr>
                        <w:rFonts w:ascii="Arial" w:hAnsi="Arial"/>
                        <w:color w:val="001489"/>
                        <w:sz w:val="16"/>
                        <w:szCs w:val="16"/>
                      </w:rPr>
                      <w:t>icfo.eu</w:t>
                    </w:r>
                  </w:p>
                  <w:p w14:paraId="0D21D781" w14:textId="77777777" w:rsidR="00270E52" w:rsidRPr="0022442A" w:rsidRDefault="00270E52" w:rsidP="0022442A">
                    <w:pPr>
                      <w:rPr>
                        <w:rFonts w:ascii="Arial" w:hAnsi="Arial"/>
                        <w:color w:val="001489"/>
                        <w:sz w:val="16"/>
                        <w:szCs w:val="16"/>
                      </w:rPr>
                    </w:pPr>
                  </w:p>
                </w:txbxContent>
              </v:textbox>
            </v:shape>
          </w:pict>
        </mc:Fallback>
      </mc:AlternateContent>
    </w:r>
    <w:r w:rsidR="00270E52">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5FE4" w14:textId="77777777" w:rsidR="00270E52" w:rsidRPr="00517E9C" w:rsidRDefault="00270E52" w:rsidP="00517E9C">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75C2C" w14:textId="77777777" w:rsidR="00192A04" w:rsidRDefault="00192A04" w:rsidP="00FD0C49">
      <w:r>
        <w:separator/>
      </w:r>
    </w:p>
  </w:footnote>
  <w:footnote w:type="continuationSeparator" w:id="0">
    <w:p w14:paraId="77A74F91" w14:textId="77777777" w:rsidR="00192A04" w:rsidRDefault="00192A04" w:rsidP="00FD0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31C39" w14:textId="77777777" w:rsidR="00270E52" w:rsidRDefault="00192A04">
    <w:sdt>
      <w:sdtPr>
        <w:id w:val="831654865"/>
        <w:placeholder>
          <w:docPart w:val="E595A6E81A6DCF4687ACA2F409611BBA"/>
        </w:placeholder>
        <w:temporary/>
        <w:showingPlcHdr/>
      </w:sdtPr>
      <w:sdtEndPr/>
      <w:sdtContent>
        <w:r w:rsidR="00270E52">
          <w:t>[Type text]</w:t>
        </w:r>
      </w:sdtContent>
    </w:sdt>
    <w:r w:rsidR="00270E52">
      <w:ptab w:relativeTo="margin" w:alignment="center" w:leader="none"/>
    </w:r>
    <w:sdt>
      <w:sdtPr>
        <w:id w:val="-1447997274"/>
        <w:placeholder>
          <w:docPart w:val="3E2960184D9A774AA2027FFB6EFA87E5"/>
        </w:placeholder>
        <w:temporary/>
        <w:showingPlcHdr/>
      </w:sdtPr>
      <w:sdtEndPr/>
      <w:sdtContent>
        <w:r w:rsidR="00270E52">
          <w:t>[Type text]</w:t>
        </w:r>
      </w:sdtContent>
    </w:sdt>
    <w:r w:rsidR="00270E52">
      <w:ptab w:relativeTo="margin" w:alignment="right" w:leader="none"/>
    </w:r>
    <w:sdt>
      <w:sdtPr>
        <w:id w:val="880979796"/>
        <w:placeholder>
          <w:docPart w:val="1918B2BA7D03334BA828F82918786693"/>
        </w:placeholder>
        <w:temporary/>
        <w:showingPlcHdr/>
      </w:sdtPr>
      <w:sdtEndPr/>
      <w:sdtContent>
        <w:r w:rsidR="00270E52">
          <w:t>[Type text]</w:t>
        </w:r>
      </w:sdtContent>
    </w:sdt>
  </w:p>
  <w:p w14:paraId="743E5C2B" w14:textId="77777777" w:rsidR="00270E52" w:rsidRDefault="00270E5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454C" w14:textId="77777777" w:rsidR="00270E52" w:rsidRPr="00312CFA" w:rsidRDefault="00270E52" w:rsidP="00B553B2">
    <w:pPr>
      <w:ind w:left="-851"/>
    </w:pPr>
    <w:r>
      <w:rPr>
        <w:noProof/>
        <w:lang w:val="es-ES" w:eastAsia="es-ES"/>
      </w:rPr>
      <w:drawing>
        <wp:anchor distT="0" distB="0" distL="114300" distR="114300" simplePos="0" relativeHeight="251674367" behindDoc="0" locked="0" layoutInCell="1" allowOverlap="1" wp14:anchorId="13AC56F0" wp14:editId="558FF925">
          <wp:simplePos x="0" y="0"/>
          <wp:positionH relativeFrom="column">
            <wp:posOffset>-200025</wp:posOffset>
          </wp:positionH>
          <wp:positionV relativeFrom="paragraph">
            <wp:posOffset>268605</wp:posOffset>
          </wp:positionV>
          <wp:extent cx="1026795" cy="294640"/>
          <wp:effectExtent l="0" t="0" r="0" b="1016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6795" cy="2946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B008D"/>
    <w:multiLevelType w:val="hybridMultilevel"/>
    <w:tmpl w:val="E9A29754"/>
    <w:lvl w:ilvl="0" w:tplc="FAD66788">
      <w:start w:val="1"/>
      <w:numFmt w:val="bullet"/>
      <w:pStyle w:val="ICFOBullets"/>
      <w:lvlText w:val=""/>
      <w:lvlJc w:val="left"/>
      <w:pPr>
        <w:ind w:left="360" w:hanging="360"/>
      </w:pPr>
      <w:rPr>
        <w:rFonts w:ascii="Symbol" w:hAnsi="Symbol" w:hint="default"/>
        <w:color w:val="001489"/>
      </w:rPr>
    </w:lvl>
    <w:lvl w:ilvl="1" w:tplc="04090003" w:tentative="1">
      <w:start w:val="1"/>
      <w:numFmt w:val="bullet"/>
      <w:lvlText w:val="o"/>
      <w:lvlJc w:val="left"/>
      <w:pPr>
        <w:ind w:left="1942" w:hanging="360"/>
      </w:pPr>
      <w:rPr>
        <w:rFonts w:ascii="Courier New" w:hAnsi="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1" w15:restartNumberingAfterBreak="0">
    <w:nsid w:val="6B020997"/>
    <w:multiLevelType w:val="multilevel"/>
    <w:tmpl w:val="A722326C"/>
    <w:lvl w:ilvl="0">
      <w:start w:val="1"/>
      <w:numFmt w:val="bullet"/>
      <w:lvlText w:val=""/>
      <w:lvlJc w:val="left"/>
      <w:pPr>
        <w:ind w:left="360" w:hanging="360"/>
      </w:pPr>
      <w:rPr>
        <w:rFonts w:ascii="Symbol" w:hAnsi="Symbol" w:hint="default"/>
        <w:color w:val="1F265C"/>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77611D55"/>
    <w:multiLevelType w:val="hybridMultilevel"/>
    <w:tmpl w:val="FDC6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2A6654"/>
    <w:multiLevelType w:val="hybridMultilevel"/>
    <w:tmpl w:val="9A6C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defaultTableStyle w:val="TableGrid"/>
  <w:characterSpacingControl w:val="doNotCompress"/>
  <w:hdrShapeDefaults>
    <o:shapedefaults v:ext="edit" spidmax="2049">
      <o:colormru v:ext="edit" colors="#001489"/>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C49"/>
    <w:rsid w:val="00021BC7"/>
    <w:rsid w:val="00035B1D"/>
    <w:rsid w:val="00093C76"/>
    <w:rsid w:val="000C1D9D"/>
    <w:rsid w:val="000C2E60"/>
    <w:rsid w:val="00121DEC"/>
    <w:rsid w:val="00172738"/>
    <w:rsid w:val="00174AAC"/>
    <w:rsid w:val="00192A04"/>
    <w:rsid w:val="001A2E6A"/>
    <w:rsid w:val="0022442A"/>
    <w:rsid w:val="00245783"/>
    <w:rsid w:val="00246AC4"/>
    <w:rsid w:val="00270E52"/>
    <w:rsid w:val="0028418D"/>
    <w:rsid w:val="00287F68"/>
    <w:rsid w:val="002A2CBA"/>
    <w:rsid w:val="002D648D"/>
    <w:rsid w:val="00312CFA"/>
    <w:rsid w:val="00323C4A"/>
    <w:rsid w:val="00357FD8"/>
    <w:rsid w:val="00377F19"/>
    <w:rsid w:val="003B51B6"/>
    <w:rsid w:val="003D77E8"/>
    <w:rsid w:val="0041115A"/>
    <w:rsid w:val="004A7E44"/>
    <w:rsid w:val="004E014A"/>
    <w:rsid w:val="00504291"/>
    <w:rsid w:val="00517E9C"/>
    <w:rsid w:val="0055659A"/>
    <w:rsid w:val="005C70DC"/>
    <w:rsid w:val="0063578A"/>
    <w:rsid w:val="006460C3"/>
    <w:rsid w:val="00666A5E"/>
    <w:rsid w:val="006677F6"/>
    <w:rsid w:val="00686666"/>
    <w:rsid w:val="00695C06"/>
    <w:rsid w:val="006B7456"/>
    <w:rsid w:val="0073314D"/>
    <w:rsid w:val="00744989"/>
    <w:rsid w:val="0075145F"/>
    <w:rsid w:val="0076059F"/>
    <w:rsid w:val="007730C6"/>
    <w:rsid w:val="0079635A"/>
    <w:rsid w:val="007F42B2"/>
    <w:rsid w:val="008142B6"/>
    <w:rsid w:val="008157D6"/>
    <w:rsid w:val="00835B44"/>
    <w:rsid w:val="00853AEF"/>
    <w:rsid w:val="008B1666"/>
    <w:rsid w:val="008C3AA5"/>
    <w:rsid w:val="008F064C"/>
    <w:rsid w:val="0099315E"/>
    <w:rsid w:val="009A6C75"/>
    <w:rsid w:val="00A212DC"/>
    <w:rsid w:val="00A4123F"/>
    <w:rsid w:val="00A978BD"/>
    <w:rsid w:val="00AA72BC"/>
    <w:rsid w:val="00B1082A"/>
    <w:rsid w:val="00B553B2"/>
    <w:rsid w:val="00BC3D3C"/>
    <w:rsid w:val="00BC5FD4"/>
    <w:rsid w:val="00BD7451"/>
    <w:rsid w:val="00BF6E03"/>
    <w:rsid w:val="00C30CB2"/>
    <w:rsid w:val="00CF1618"/>
    <w:rsid w:val="00CF62F3"/>
    <w:rsid w:val="00D65614"/>
    <w:rsid w:val="00DC64DF"/>
    <w:rsid w:val="00DF004F"/>
    <w:rsid w:val="00E07AAD"/>
    <w:rsid w:val="00ED7DC9"/>
    <w:rsid w:val="00EF66B3"/>
    <w:rsid w:val="00F06829"/>
    <w:rsid w:val="00F85140"/>
    <w:rsid w:val="00FA1029"/>
    <w:rsid w:val="00FC334B"/>
    <w:rsid w:val="00FD0C49"/>
    <w:rsid w:val="00FF1A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1489"/>
    </o:shapedefaults>
    <o:shapelayout v:ext="edit">
      <o:idmap v:ext="edit" data="1"/>
    </o:shapelayout>
  </w:shapeDefaults>
  <w:decimalSymbol w:val="."/>
  <w:listSeparator w:val=","/>
  <w14:docId w14:val="73C562C0"/>
  <w14:defaultImageDpi w14:val="300"/>
  <w15:docId w15:val="{657AC5EF-7253-4848-B3B4-81EB470F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0C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D0C49"/>
    <w:rPr>
      <w:rFonts w:ascii="Lucida Grande" w:hAnsi="Lucida Grande" w:cs="Lucida Grande"/>
      <w:sz w:val="18"/>
      <w:szCs w:val="18"/>
    </w:rPr>
  </w:style>
  <w:style w:type="paragraph" w:customStyle="1" w:styleId="ICFOTitle">
    <w:name w:val="ICFO Title"/>
    <w:basedOn w:val="Normal"/>
    <w:autoRedefine/>
    <w:qFormat/>
    <w:rsid w:val="00BF6E03"/>
    <w:pPr>
      <w:spacing w:line="276" w:lineRule="auto"/>
      <w:ind w:left="-851" w:right="-772"/>
    </w:pPr>
    <w:rPr>
      <w:rFonts w:ascii="Arial" w:hAnsi="Arial"/>
      <w:b/>
      <w:bCs/>
      <w:sz w:val="22"/>
      <w:szCs w:val="22"/>
    </w:rPr>
  </w:style>
  <w:style w:type="paragraph" w:customStyle="1" w:styleId="ICFOSubtitle">
    <w:name w:val="ICFO Subtitle"/>
    <w:basedOn w:val="Normal"/>
    <w:qFormat/>
    <w:rsid w:val="008F064C"/>
    <w:pPr>
      <w:ind w:left="-851" w:right="-772"/>
    </w:pPr>
    <w:rPr>
      <w:rFonts w:ascii="Arial" w:hAnsi="Arial"/>
      <w:color w:val="2B307C"/>
      <w:sz w:val="32"/>
      <w:szCs w:val="32"/>
    </w:rPr>
  </w:style>
  <w:style w:type="paragraph" w:customStyle="1" w:styleId="ICFOText">
    <w:name w:val="ICFO Text"/>
    <w:basedOn w:val="Normal"/>
    <w:qFormat/>
    <w:rsid w:val="008F064C"/>
    <w:pPr>
      <w:spacing w:line="276" w:lineRule="auto"/>
      <w:ind w:left="-851" w:right="-772"/>
    </w:pPr>
    <w:rPr>
      <w:rFonts w:ascii="Arial" w:hAnsi="Arial"/>
      <w:sz w:val="20"/>
      <w:szCs w:val="20"/>
    </w:rPr>
  </w:style>
  <w:style w:type="paragraph" w:customStyle="1" w:styleId="ICFOBullets">
    <w:name w:val="ICFO Bullets"/>
    <w:basedOn w:val="Normal"/>
    <w:qFormat/>
    <w:rsid w:val="006460C3"/>
    <w:pPr>
      <w:numPr>
        <w:numId w:val="1"/>
      </w:numPr>
      <w:spacing w:before="120" w:after="120" w:line="276" w:lineRule="auto"/>
      <w:ind w:left="-567" w:right="-851" w:hanging="284"/>
    </w:pPr>
    <w:rPr>
      <w:rFonts w:ascii="Arial" w:hAnsi="Arial"/>
      <w:sz w:val="20"/>
      <w:szCs w:val="20"/>
    </w:rPr>
  </w:style>
  <w:style w:type="paragraph" w:customStyle="1" w:styleId="ICFOSmallTitle">
    <w:name w:val="ICFO Small Title"/>
    <w:basedOn w:val="ICFOTitle"/>
    <w:qFormat/>
    <w:rsid w:val="008F064C"/>
    <w:rPr>
      <w:sz w:val="20"/>
      <w:szCs w:val="20"/>
    </w:rPr>
  </w:style>
  <w:style w:type="paragraph" w:styleId="Header">
    <w:name w:val="header"/>
    <w:basedOn w:val="Normal"/>
    <w:link w:val="HeaderChar"/>
    <w:uiPriority w:val="99"/>
    <w:unhideWhenUsed/>
    <w:rsid w:val="008F064C"/>
    <w:pPr>
      <w:tabs>
        <w:tab w:val="center" w:pos="4320"/>
        <w:tab w:val="right" w:pos="8640"/>
      </w:tabs>
    </w:pPr>
  </w:style>
  <w:style w:type="character" w:customStyle="1" w:styleId="HeaderChar">
    <w:name w:val="Header Char"/>
    <w:basedOn w:val="DefaultParagraphFont"/>
    <w:link w:val="Header"/>
    <w:uiPriority w:val="99"/>
    <w:rsid w:val="008F064C"/>
  </w:style>
  <w:style w:type="paragraph" w:styleId="Footer">
    <w:name w:val="footer"/>
    <w:basedOn w:val="Normal"/>
    <w:link w:val="FooterChar"/>
    <w:uiPriority w:val="99"/>
    <w:unhideWhenUsed/>
    <w:rsid w:val="008F064C"/>
    <w:pPr>
      <w:tabs>
        <w:tab w:val="center" w:pos="4320"/>
        <w:tab w:val="right" w:pos="8640"/>
      </w:tabs>
    </w:pPr>
  </w:style>
  <w:style w:type="character" w:customStyle="1" w:styleId="FooterChar">
    <w:name w:val="Footer Char"/>
    <w:basedOn w:val="DefaultParagraphFont"/>
    <w:link w:val="Footer"/>
    <w:uiPriority w:val="99"/>
    <w:rsid w:val="008F064C"/>
  </w:style>
  <w:style w:type="paragraph" w:customStyle="1" w:styleId="TITULOPORTADILLA">
    <w:name w:val="TITULO PORTADILLA"/>
    <w:basedOn w:val="ICFOTitle"/>
    <w:qFormat/>
    <w:rsid w:val="0079635A"/>
    <w:rPr>
      <w:sz w:val="50"/>
      <w:szCs w:val="50"/>
    </w:rPr>
  </w:style>
  <w:style w:type="paragraph" w:customStyle="1" w:styleId="tituloportadilla0">
    <w:name w:val="titulo portadilla"/>
    <w:basedOn w:val="Normal"/>
    <w:qFormat/>
    <w:rsid w:val="0079635A"/>
    <w:rPr>
      <w:rFonts w:ascii="Arial" w:hAnsi="Arial"/>
      <w:b/>
      <w:color w:val="FFFFFF" w:themeColor="background1"/>
      <w:sz w:val="70"/>
      <w:szCs w:val="70"/>
    </w:rPr>
  </w:style>
  <w:style w:type="paragraph" w:customStyle="1" w:styleId="subtituloportadilla">
    <w:name w:val="subtitulo portadilla"/>
    <w:basedOn w:val="tituloportadilla0"/>
    <w:qFormat/>
    <w:rsid w:val="0079635A"/>
    <w:rPr>
      <w:b w:val="0"/>
      <w:sz w:val="50"/>
      <w:szCs w:val="50"/>
    </w:rPr>
  </w:style>
  <w:style w:type="paragraph" w:customStyle="1" w:styleId="portada">
    <w:name w:val="portada"/>
    <w:basedOn w:val="BalloonText"/>
    <w:qFormat/>
    <w:rsid w:val="007730C6"/>
    <w:rPr>
      <w:rFonts w:ascii="Arial" w:hAnsi="Arial"/>
      <w:b/>
      <w:color w:val="FFFFFF" w:themeColor="background1"/>
      <w:sz w:val="50"/>
      <w:szCs w:val="50"/>
    </w:rPr>
  </w:style>
  <w:style w:type="paragraph" w:styleId="NoSpacing">
    <w:name w:val="No Spacing"/>
    <w:link w:val="NoSpacingChar"/>
    <w:qFormat/>
    <w:rsid w:val="00A978BD"/>
    <w:rPr>
      <w:rFonts w:ascii="PMingLiU" w:hAnsi="PMingLiU"/>
      <w:sz w:val="22"/>
      <w:szCs w:val="22"/>
      <w:lang w:val="en-US"/>
    </w:rPr>
  </w:style>
  <w:style w:type="character" w:customStyle="1" w:styleId="NoSpacingChar">
    <w:name w:val="No Spacing Char"/>
    <w:basedOn w:val="DefaultParagraphFont"/>
    <w:link w:val="NoSpacing"/>
    <w:rsid w:val="00A978BD"/>
    <w:rPr>
      <w:rFonts w:ascii="PMingLiU" w:hAnsi="PMingLiU"/>
      <w:sz w:val="22"/>
      <w:szCs w:val="22"/>
      <w:lang w:val="en-US"/>
    </w:rPr>
  </w:style>
  <w:style w:type="table" w:styleId="TableGrid">
    <w:name w:val="Table Grid"/>
    <w:aliases w:val="ICFO TABLE OK"/>
    <w:basedOn w:val="TableNormal"/>
    <w:uiPriority w:val="59"/>
    <w:rsid w:val="00FC334B"/>
    <w:rPr>
      <w:rFonts w:ascii="Arial" w:hAnsi="Arial"/>
      <w:color w:val="001489"/>
      <w:sz w:val="20"/>
    </w:rPr>
    <w:tblPr>
      <w:tblBorders>
        <w:top w:val="single" w:sz="8" w:space="0" w:color="001489"/>
        <w:left w:val="single" w:sz="8" w:space="0" w:color="001489"/>
        <w:bottom w:val="single" w:sz="8" w:space="0" w:color="001489"/>
        <w:right w:val="single" w:sz="8" w:space="0" w:color="001489"/>
        <w:insideH w:val="single" w:sz="8" w:space="0" w:color="001489"/>
        <w:insideV w:val="single" w:sz="8" w:space="0" w:color="001489"/>
      </w:tblBorders>
    </w:tblPr>
    <w:tblStylePr w:type="firstRow">
      <w:rPr>
        <w:rFonts w:ascii="Arial" w:hAnsi="Arial"/>
      </w:rPr>
    </w:tblStylePr>
  </w:style>
  <w:style w:type="table" w:styleId="LightShading">
    <w:name w:val="Light Shading"/>
    <w:basedOn w:val="TableNormal"/>
    <w:uiPriority w:val="60"/>
    <w:rsid w:val="00BD745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334B"/>
    <w:rPr>
      <w:rFonts w:ascii="Arial" w:hAnsi="Arial"/>
      <w:color w:val="001489"/>
      <w:sz w:val="20"/>
    </w:rPr>
    <w:tblPr>
      <w:tblStyleRowBandSize w:val="1"/>
      <w:tblStyleColBandSize w:val="1"/>
      <w:tblBorders>
        <w:top w:val="single" w:sz="8" w:space="0" w:color="4F81BD" w:themeColor="accent1"/>
        <w:bottom w:val="single" w:sz="8" w:space="0" w:color="4F81BD" w:themeColor="accent1"/>
      </w:tblBorders>
    </w:tblPr>
    <w:tcPr>
      <w:shd w:val="clear" w:color="auto" w:fill="auto"/>
    </w:tc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Grid3-Accent6">
    <w:name w:val="Medium Grid 3 Accent 6"/>
    <w:basedOn w:val="TableNormal"/>
    <w:uiPriority w:val="69"/>
    <w:rsid w:val="00BD745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ColorfulGrid-Accent1">
    <w:name w:val="Colorful Grid Accent 1"/>
    <w:basedOn w:val="TableNormal"/>
    <w:uiPriority w:val="73"/>
    <w:rsid w:val="00FC334B"/>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List-Accent5">
    <w:name w:val="Colorful List Accent 5"/>
    <w:basedOn w:val="TableNormal"/>
    <w:uiPriority w:val="72"/>
    <w:rsid w:val="00FC334B"/>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ghtList-Accent1">
    <w:name w:val="Light List Accent 1"/>
    <w:basedOn w:val="TableNormal"/>
    <w:uiPriority w:val="61"/>
    <w:rsid w:val="00FC334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FC334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PageNumber">
    <w:name w:val="page number"/>
    <w:basedOn w:val="DefaultParagraphFont"/>
    <w:uiPriority w:val="99"/>
    <w:semiHidden/>
    <w:unhideWhenUsed/>
    <w:rsid w:val="00270E52"/>
  </w:style>
  <w:style w:type="paragraph" w:styleId="BodyTextIndent">
    <w:name w:val="Body Text Indent"/>
    <w:basedOn w:val="Normal"/>
    <w:link w:val="BodyTextIndentChar"/>
    <w:rsid w:val="00CF62F3"/>
    <w:pPr>
      <w:ind w:firstLine="708"/>
    </w:pPr>
    <w:rPr>
      <w:rFonts w:ascii="Times New Roman" w:eastAsia="Times New Roman" w:hAnsi="Times New Roman" w:cs="Times New Roman"/>
      <w:lang w:val="es-ES" w:eastAsia="es-ES"/>
    </w:rPr>
  </w:style>
  <w:style w:type="character" w:customStyle="1" w:styleId="BodyTextIndentChar">
    <w:name w:val="Body Text Indent Char"/>
    <w:basedOn w:val="DefaultParagraphFont"/>
    <w:link w:val="BodyTextIndent"/>
    <w:rsid w:val="00CF62F3"/>
    <w:rPr>
      <w:rFonts w:ascii="Times New Roman" w:eastAsia="Times New Roman" w:hAnsi="Times New Roman" w:cs="Times New Roman"/>
      <w:lang w:val="es-ES" w:eastAsia="es-ES"/>
    </w:rPr>
  </w:style>
  <w:style w:type="paragraph" w:styleId="NormalWeb">
    <w:name w:val="Normal (Web)"/>
    <w:basedOn w:val="Normal"/>
    <w:uiPriority w:val="99"/>
    <w:semiHidden/>
    <w:unhideWhenUsed/>
    <w:rsid w:val="005C70DC"/>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75145F"/>
    <w:rPr>
      <w:color w:val="0000FF" w:themeColor="hyperlink"/>
      <w:u w:val="single"/>
    </w:rPr>
  </w:style>
  <w:style w:type="paragraph" w:styleId="ListParagraph">
    <w:name w:val="List Paragraph"/>
    <w:basedOn w:val="Normal"/>
    <w:uiPriority w:val="34"/>
    <w:qFormat/>
    <w:rsid w:val="00A4123F"/>
    <w:pPr>
      <w:ind w:left="720"/>
      <w:contextualSpacing/>
    </w:pPr>
  </w:style>
  <w:style w:type="character" w:styleId="UnresolvedMention">
    <w:name w:val="Unresolved Mention"/>
    <w:basedOn w:val="DefaultParagraphFont"/>
    <w:uiPriority w:val="99"/>
    <w:semiHidden/>
    <w:unhideWhenUsed/>
    <w:rsid w:val="00A412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8924">
      <w:bodyDiv w:val="1"/>
      <w:marLeft w:val="0"/>
      <w:marRight w:val="0"/>
      <w:marTop w:val="0"/>
      <w:marBottom w:val="0"/>
      <w:divBdr>
        <w:top w:val="none" w:sz="0" w:space="0" w:color="auto"/>
        <w:left w:val="none" w:sz="0" w:space="0" w:color="auto"/>
        <w:bottom w:val="none" w:sz="0" w:space="0" w:color="auto"/>
        <w:right w:val="none" w:sz="0" w:space="0" w:color="auto"/>
      </w:divBdr>
    </w:div>
    <w:div w:id="404187713">
      <w:bodyDiv w:val="1"/>
      <w:marLeft w:val="0"/>
      <w:marRight w:val="0"/>
      <w:marTop w:val="0"/>
      <w:marBottom w:val="0"/>
      <w:divBdr>
        <w:top w:val="none" w:sz="0" w:space="0" w:color="auto"/>
        <w:left w:val="none" w:sz="0" w:space="0" w:color="auto"/>
        <w:bottom w:val="none" w:sz="0" w:space="0" w:color="auto"/>
        <w:right w:val="none" w:sz="0" w:space="0" w:color="auto"/>
      </w:divBdr>
    </w:div>
    <w:div w:id="806167527">
      <w:bodyDiv w:val="1"/>
      <w:marLeft w:val="0"/>
      <w:marRight w:val="0"/>
      <w:marTop w:val="0"/>
      <w:marBottom w:val="0"/>
      <w:divBdr>
        <w:top w:val="none" w:sz="0" w:space="0" w:color="auto"/>
        <w:left w:val="none" w:sz="0" w:space="0" w:color="auto"/>
        <w:bottom w:val="none" w:sz="0" w:space="0" w:color="auto"/>
        <w:right w:val="none" w:sz="0" w:space="0" w:color="auto"/>
      </w:divBdr>
    </w:div>
    <w:div w:id="1250850094">
      <w:bodyDiv w:val="1"/>
      <w:marLeft w:val="0"/>
      <w:marRight w:val="0"/>
      <w:marTop w:val="0"/>
      <w:marBottom w:val="0"/>
      <w:divBdr>
        <w:top w:val="none" w:sz="0" w:space="0" w:color="auto"/>
        <w:left w:val="none" w:sz="0" w:space="0" w:color="auto"/>
        <w:bottom w:val="none" w:sz="0" w:space="0" w:color="auto"/>
        <w:right w:val="none" w:sz="0" w:space="0" w:color="auto"/>
      </w:divBdr>
    </w:div>
    <w:div w:id="1318456654">
      <w:bodyDiv w:val="1"/>
      <w:marLeft w:val="0"/>
      <w:marRight w:val="0"/>
      <w:marTop w:val="0"/>
      <w:marBottom w:val="0"/>
      <w:divBdr>
        <w:top w:val="none" w:sz="0" w:space="0" w:color="auto"/>
        <w:left w:val="none" w:sz="0" w:space="0" w:color="auto"/>
        <w:bottom w:val="none" w:sz="0" w:space="0" w:color="auto"/>
        <w:right w:val="none" w:sz="0" w:space="0" w:color="auto"/>
      </w:divBdr>
    </w:div>
    <w:div w:id="1337029586">
      <w:bodyDiv w:val="1"/>
      <w:marLeft w:val="0"/>
      <w:marRight w:val="0"/>
      <w:marTop w:val="0"/>
      <w:marBottom w:val="0"/>
      <w:divBdr>
        <w:top w:val="none" w:sz="0" w:space="0" w:color="auto"/>
        <w:left w:val="none" w:sz="0" w:space="0" w:color="auto"/>
        <w:bottom w:val="none" w:sz="0" w:space="0" w:color="auto"/>
        <w:right w:val="none" w:sz="0" w:space="0" w:color="auto"/>
      </w:divBdr>
      <w:divsChild>
        <w:div w:id="1533300569">
          <w:marLeft w:val="0"/>
          <w:marRight w:val="0"/>
          <w:marTop w:val="0"/>
          <w:marBottom w:val="0"/>
          <w:divBdr>
            <w:top w:val="none" w:sz="0" w:space="0" w:color="auto"/>
            <w:left w:val="none" w:sz="0" w:space="0" w:color="auto"/>
            <w:bottom w:val="none" w:sz="0" w:space="0" w:color="auto"/>
            <w:right w:val="none" w:sz="0" w:space="0" w:color="auto"/>
          </w:divBdr>
        </w:div>
        <w:div w:id="929124346">
          <w:marLeft w:val="0"/>
          <w:marRight w:val="382"/>
          <w:marTop w:val="0"/>
          <w:marBottom w:val="0"/>
          <w:divBdr>
            <w:top w:val="none" w:sz="0" w:space="0" w:color="auto"/>
            <w:left w:val="none" w:sz="0" w:space="0" w:color="auto"/>
            <w:bottom w:val="none" w:sz="0" w:space="0" w:color="auto"/>
            <w:right w:val="none" w:sz="0" w:space="0" w:color="auto"/>
          </w:divBdr>
        </w:div>
      </w:divsChild>
    </w:div>
    <w:div w:id="1498879236">
      <w:bodyDiv w:val="1"/>
      <w:marLeft w:val="0"/>
      <w:marRight w:val="0"/>
      <w:marTop w:val="0"/>
      <w:marBottom w:val="0"/>
      <w:divBdr>
        <w:top w:val="none" w:sz="0" w:space="0" w:color="auto"/>
        <w:left w:val="none" w:sz="0" w:space="0" w:color="auto"/>
        <w:bottom w:val="none" w:sz="0" w:space="0" w:color="auto"/>
        <w:right w:val="none" w:sz="0" w:space="0" w:color="auto"/>
      </w:divBdr>
    </w:div>
    <w:div w:id="1553033934">
      <w:bodyDiv w:val="1"/>
      <w:marLeft w:val="0"/>
      <w:marRight w:val="0"/>
      <w:marTop w:val="0"/>
      <w:marBottom w:val="0"/>
      <w:divBdr>
        <w:top w:val="none" w:sz="0" w:space="0" w:color="auto"/>
        <w:left w:val="none" w:sz="0" w:space="0" w:color="auto"/>
        <w:bottom w:val="none" w:sz="0" w:space="0" w:color="auto"/>
        <w:right w:val="none" w:sz="0" w:space="0" w:color="auto"/>
      </w:divBdr>
    </w:div>
    <w:div w:id="1728722007">
      <w:bodyDiv w:val="1"/>
      <w:marLeft w:val="0"/>
      <w:marRight w:val="0"/>
      <w:marTop w:val="0"/>
      <w:marBottom w:val="0"/>
      <w:divBdr>
        <w:top w:val="none" w:sz="0" w:space="0" w:color="auto"/>
        <w:left w:val="none" w:sz="0" w:space="0" w:color="auto"/>
        <w:bottom w:val="none" w:sz="0" w:space="0" w:color="auto"/>
        <w:right w:val="none" w:sz="0" w:space="0" w:color="auto"/>
      </w:divBdr>
    </w:div>
    <w:div w:id="17691570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cfo.eu/research-group/4/sln/home/1030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pablo.loza@icfo.e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icfo.eu" TargetMode="External"/><Relationship Id="rId5" Type="http://schemas.openxmlformats.org/officeDocument/2006/relationships/numbering" Target="numbering.xml"/><Relationship Id="rId15" Type="http://schemas.openxmlformats.org/officeDocument/2006/relationships/hyperlink" Target="https://jobs.icfo.eu/?detail=97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cfo.e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595A6E81A6DCF4687ACA2F409611BBA"/>
        <w:category>
          <w:name w:val="General"/>
          <w:gallery w:val="placeholder"/>
        </w:category>
        <w:types>
          <w:type w:val="bbPlcHdr"/>
        </w:types>
        <w:behaviors>
          <w:behavior w:val="content"/>
        </w:behaviors>
        <w:guid w:val="{09F147A9-B186-CD44-A419-43975F06E127}"/>
      </w:docPartPr>
      <w:docPartBody>
        <w:p w:rsidR="0027246D" w:rsidRDefault="0027246D" w:rsidP="0027246D">
          <w:pPr>
            <w:pStyle w:val="E595A6E81A6DCF4687ACA2F409611BBA"/>
          </w:pPr>
          <w:r>
            <w:t>[Type text]</w:t>
          </w:r>
        </w:p>
      </w:docPartBody>
    </w:docPart>
    <w:docPart>
      <w:docPartPr>
        <w:name w:val="3E2960184D9A774AA2027FFB6EFA87E5"/>
        <w:category>
          <w:name w:val="General"/>
          <w:gallery w:val="placeholder"/>
        </w:category>
        <w:types>
          <w:type w:val="bbPlcHdr"/>
        </w:types>
        <w:behaviors>
          <w:behavior w:val="content"/>
        </w:behaviors>
        <w:guid w:val="{8CA1B11B-47C2-4D45-B1B3-8F2A93F30A39}"/>
      </w:docPartPr>
      <w:docPartBody>
        <w:p w:rsidR="0027246D" w:rsidRDefault="0027246D" w:rsidP="0027246D">
          <w:pPr>
            <w:pStyle w:val="3E2960184D9A774AA2027FFB6EFA87E5"/>
          </w:pPr>
          <w:r>
            <w:t>[Type text]</w:t>
          </w:r>
        </w:p>
      </w:docPartBody>
    </w:docPart>
    <w:docPart>
      <w:docPartPr>
        <w:name w:val="1918B2BA7D03334BA828F82918786693"/>
        <w:category>
          <w:name w:val="General"/>
          <w:gallery w:val="placeholder"/>
        </w:category>
        <w:types>
          <w:type w:val="bbPlcHdr"/>
        </w:types>
        <w:behaviors>
          <w:behavior w:val="content"/>
        </w:behaviors>
        <w:guid w:val="{F7F3C4F2-036A-684F-A47A-1817619A6554}"/>
      </w:docPartPr>
      <w:docPartBody>
        <w:p w:rsidR="0027246D" w:rsidRDefault="0027246D" w:rsidP="0027246D">
          <w:pPr>
            <w:pStyle w:val="1918B2BA7D03334BA828F8291878669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E1000AEF" w:usb1="5000A1FF" w:usb2="00000000" w:usb3="00000000" w:csb0="000001BF" w:csb1="00000000"/>
  </w:font>
  <w:font w:name="PMingLiU">
    <w:altName w:val="PMingLiU"/>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246D"/>
    <w:rsid w:val="00044F6A"/>
    <w:rsid w:val="0027246D"/>
    <w:rsid w:val="00616B3D"/>
    <w:rsid w:val="00E713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95A6E81A6DCF4687ACA2F409611BBA">
    <w:name w:val="E595A6E81A6DCF4687ACA2F409611BBA"/>
    <w:rsid w:val="0027246D"/>
  </w:style>
  <w:style w:type="paragraph" w:customStyle="1" w:styleId="3E2960184D9A774AA2027FFB6EFA87E5">
    <w:name w:val="3E2960184D9A774AA2027FFB6EFA87E5"/>
    <w:rsid w:val="0027246D"/>
  </w:style>
  <w:style w:type="paragraph" w:customStyle="1" w:styleId="1918B2BA7D03334BA828F82918786693">
    <w:name w:val="1918B2BA7D03334BA828F82918786693"/>
    <w:rsid w:val="002724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71A83B03785C4EB24BE97B4DB7B826" ma:contentTypeVersion="7" ma:contentTypeDescription="Create a new document." ma:contentTypeScope="" ma:versionID="2780abc1a1d460c7bdaf42ae63ef1e09">
  <xsd:schema xmlns:xsd="http://www.w3.org/2001/XMLSchema" xmlns:xs="http://www.w3.org/2001/XMLSchema" xmlns:p="http://schemas.microsoft.com/office/2006/metadata/properties" xmlns:ns2="0e21d0fc-a6c5-43c6-8882-4ca8dffa18ac" xmlns:ns3="54ab5c14-d029-4bbf-99c1-644d5dce05ba" targetNamespace="http://schemas.microsoft.com/office/2006/metadata/properties" ma:root="true" ma:fieldsID="b52e2e40683ebd6697d002b2e2b6e991" ns2:_="" ns3:_="">
    <xsd:import namespace="0e21d0fc-a6c5-43c6-8882-4ca8dffa18ac"/>
    <xsd:import namespace="54ab5c14-d029-4bbf-99c1-644d5dce05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1d0fc-a6c5-43c6-8882-4ca8dffa18a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ab5c14-d029-4bbf-99c1-644d5dce05ba"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8C9D3-CC94-4195-BA9E-8F18BA3D85BB}">
  <ds:schemaRefs>
    <ds:schemaRef ds:uri="http://schemas.microsoft.com/sharepoint/v3/contenttype/forms"/>
  </ds:schemaRefs>
</ds:datastoreItem>
</file>

<file path=customXml/itemProps2.xml><?xml version="1.0" encoding="utf-8"?>
<ds:datastoreItem xmlns:ds="http://schemas.openxmlformats.org/officeDocument/2006/customXml" ds:itemID="{570D69A6-B3F8-4EA8-907F-0F318178B2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1AEE2-6B8F-482E-BC06-E0E2F7273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1d0fc-a6c5-43c6-8882-4ca8dffa18ac"/>
    <ds:schemaRef ds:uri="54ab5c14-d029-4bbf-99c1-644d5dce0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CAE5EF-C893-47DD-8849-CCC6F38B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 Soler</dc:creator>
  <cp:keywords/>
  <dc:description/>
  <cp:lastModifiedBy>Martina Ibanez Jurado</cp:lastModifiedBy>
  <cp:revision>3</cp:revision>
  <cp:lastPrinted>2017-11-28T16:47:00Z</cp:lastPrinted>
  <dcterms:created xsi:type="dcterms:W3CDTF">2025-02-13T10:00:00Z</dcterms:created>
  <dcterms:modified xsi:type="dcterms:W3CDTF">2025-02-13T10:12:00Z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0x010100F571A83B03785C4EB24BE97B4DB7B826</vt:lpwstr>
  </property>
</Properties>
</file>